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506" w:lineRule="exact"/>
        <w:ind w:left="60" w:firstLine="2160"/>
        <w:jc w:val="left"/>
        <w:rPr/>
      </w:pPr>
      <w:r>
        <w:rPr>
          <w:noProof/>
        </w:rPr>
        <w:pict>
          <v:shape id="imagerId8" type="#_x0000_t75" style="position:absolute;margin-left:71pt;margin-top:35pt;width:434pt;height:85pt;z-index:-251657292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71pt;margin-top:651pt;width:110pt;height:44pt;z-index:-251657291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type id="polygon53" coordsize="14400,12" o:spt="12" path="m 0,6 l 0,6,14400,6e">
            <v:stroke joinstyle="miter"/>
          </v:shapetype>
          <v:shape id="WS_polygon53" type="polygon53" style="position:absolute;left:0;text-align:left;margin-left:72pt;margin-top:709.74pt;width:144pt;height:0.119995pt;z-index:5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4" coordsize="14400,12" o:spt="12" path="m 0,6 l 0,6,14400,6e">
            <v:stroke joinstyle="miter"/>
          </v:shapetype>
          <v:shape id="WS_polygon54" type="polygon54" style="position:absolute;left:0;text-align:left;margin-left:360pt;margin-top:709.74pt;width:144pt;height:0.119995pt;z-index:54;mso-position-horizontal-relative:page;mso-position-vertical-relative:page" strokecolor="#000000" strokeweight="0pt">
            <v:fill opacity="0"/>
          </v:shape>
        </w:pict>
      </w:r>
      <w:r>
        <w:rPr w:spacing="0">
          <w:rFonts w:ascii="Bobo" w:hAnsi="Bobo" w:cs="Bobo"/>
          <w:b/>
          <w:u w:val="none"/>
          <w:sz w:val="32"/>
          <w:position w:val="0"/>
          <w:color w:val="000000"/>
          <w:w w:val="95"/>
          <w:noProof w:val="true"/>
          <w:spacing w:val="0"/>
        </w:rPr>
        <w:t>CE</w:t>
      </w:r>
      <w:r>
        <w:rPr w:spacing="0">
          <w:rFonts w:ascii="Calibri" w:hAnsi="Calibri" w:cs="Calibri"/>
          <w:b/>
          <w:u w:val="none"/>
          <w:sz w:val="3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u w:val="none"/>
          <w:sz w:val="32"/>
          <w:position w:val="0"/>
          <w:color w:val="000000"/>
          <w:w w:val="95"/>
          <w:noProof w:val="true"/>
          <w:spacing w:val="0"/>
        </w:rPr>
        <w:t>Declaration</w:t>
      </w:r>
      <w:r>
        <w:rPr w:spacing="0">
          <w:rFonts w:ascii="Calibri" w:hAnsi="Calibri" w:cs="Calibri"/>
          <w:b/>
          <w:u w:val="none"/>
          <w:sz w:val="3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u w:val="none"/>
          <w:sz w:val="32"/>
          <w:position w:val="0"/>
          <w:color w:val="000000"/>
          <w:w w:val="95"/>
          <w:noProof w:val="true"/>
          <w:spacing w:val="0"/>
        </w:rPr>
        <w:t>of</w:t>
      </w:r>
      <w:r>
        <w:rPr w:spacing="0">
          <w:rFonts w:ascii="Calibri" w:hAnsi="Calibri" w:cs="Calibri"/>
          <w:b/>
          <w:u w:val="none"/>
          <w:sz w:val="32"/>
          <w:color w:val="000000"/>
          <w:noProof w:val="true"/>
          <w:spacing w:val="18"/>
          <w:w w:val="100"/>
        </w:rPr>
        <w:t> </w:t>
      </w:r>
      <w:r>
        <w:rPr>
          <w:rFonts w:ascii="Bobo" w:hAnsi="Bobo" w:cs="Bobo"/>
          <w:b/>
          <w:u w:val="none"/>
          <w:sz w:val="32"/>
          <w:position w:val="0"/>
          <w:color w:val="000000"/>
          <w:w w:val="95"/>
          <w:noProof w:val="true"/>
          <w:spacing w:val="0"/>
        </w:rPr>
        <w:t>Conformity</w:t>
      </w:r>
    </w:p>
    <w:p w:rsidR="005A76FB" w:rsidRDefault="005A76FB" w:rsidP="005A76FB">
      <w:pPr>
        <w:spacing w:before="0" w:after="0" w:lineRule="exact" w:line="240"/>
        <w:ind w:left="60" w:firstLine="2160"/>
        <w:rPr/>
      </w:pPr>
    </w:p>
    <w:p w:rsidR="005A76FB" w:rsidRDefault="005A76FB" w:rsidP="005A76FB">
      <w:pPr>
        <w:tabs>
          <w:tab w:val="left" w:pos="5820"/>
        </w:tabs>
        <w:spacing w:before="0" w:after="0" w:line="472" w:lineRule="exact"/>
        <w:ind w:firstLine="0" w:left="60"/>
        <w:jc w:val="left"/>
        <w:rPr/>
      </w:pP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Manufacturer:</w:t>
      </w:r>
      <w:r>
        <w:rPr w:spacing="4469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DPS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Instruments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Europe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GmbH</w:t>
      </w:r>
    </w:p>
    <w:p w:rsidR="005A76FB" w:rsidRDefault="005A76FB" w:rsidP="005A76FB">
      <w:pPr>
        <w:spacing w:before="0" w:after="0" w:line="274" w:lineRule="exact"/>
        <w:ind w:firstLine="5760" w:left="60"/>
        <w:jc w:val="left"/>
        <w:rPr/>
      </w:pP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Rh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ö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-1"/>
        </w:rPr>
        <w:t>ndorfer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Str.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51</w:t>
      </w:r>
    </w:p>
    <w:p w:rsidR="005A76FB" w:rsidRDefault="005A76FB" w:rsidP="005A76FB">
      <w:pPr>
        <w:spacing w:before="0" w:after="0" w:line="275" w:lineRule="exact"/>
        <w:ind w:firstLine="5760" w:left="60"/>
        <w:jc w:val="left"/>
        <w:rPr/>
      </w:pP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53604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-1"/>
        </w:rPr>
        <w:t>Bad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Honnef</w:t>
      </w:r>
    </w:p>
    <w:p w:rsidR="005A76FB" w:rsidRDefault="005A76FB" w:rsidP="005A76FB">
      <w:pPr>
        <w:spacing w:before="0" w:after="0" w:line="274" w:lineRule="exact"/>
        <w:ind w:firstLine="5760" w:left="60"/>
        <w:jc w:val="left"/>
        <w:rPr/>
      </w:pP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Germany</w:t>
      </w:r>
    </w:p>
    <w:p w:rsidR="005A76FB" w:rsidRDefault="005A76FB" w:rsidP="005A76FB">
      <w:pPr>
        <w:spacing w:before="0" w:after="0" w:lineRule="exact" w:line="240"/>
        <w:ind w:firstLine="5760" w:left="60"/>
        <w:rPr/>
      </w:pPr>
    </w:p>
    <w:p w:rsidR="005A76FB" w:rsidRDefault="005A76FB" w:rsidP="005A76FB">
      <w:pPr>
        <w:spacing w:before="0" w:after="0" w:line="307" w:lineRule="exact"/>
        <w:ind w:firstLine="0" w:left="60"/>
        <w:jc w:val="left"/>
        <w:rPr/>
      </w:pP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Declares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-1"/>
        </w:rPr>
        <w:t>that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the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product: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5820"/>
        </w:tabs>
        <w:spacing w:before="0" w:after="0" w:line="308" w:lineRule="exact"/>
        <w:ind w:firstLine="720" w:left="60"/>
        <w:jc w:val="left"/>
        <w:rPr/>
      </w:pP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Product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-1"/>
        </w:rPr>
        <w:t>Name:</w:t>
      </w:r>
      <w:r>
        <w:rPr w:spacing="3694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Gas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Chromatograph</w:t>
      </w:r>
    </w:p>
    <w:p w:rsidR="005A76FB" w:rsidRDefault="005A76FB" w:rsidP="005A76FB">
      <w:pPr>
        <w:tabs>
          <w:tab w:val="left" w:pos="5820"/>
        </w:tabs>
        <w:spacing w:before="0" w:after="0" w:line="274" w:lineRule="exact"/>
        <w:ind w:firstLine="720" w:left="60"/>
        <w:jc w:val="left"/>
        <w:rPr/>
      </w:pP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Model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Number:</w:t>
      </w:r>
      <w:r>
        <w:rPr w:spacing="3656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Series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600,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Companion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1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&amp;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2</w:t>
      </w:r>
    </w:p>
    <w:p w:rsidR="005A76FB" w:rsidRDefault="005A76FB" w:rsidP="005A76FB">
      <w:pPr>
        <w:tabs>
          <w:tab w:val="left" w:pos="5820"/>
        </w:tabs>
        <w:spacing w:before="0" w:after="0" w:line="274" w:lineRule="exact"/>
        <w:ind w:firstLine="720" w:left="60"/>
        <w:jc w:val="left"/>
        <w:rPr/>
      </w:pP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Serial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-1"/>
        </w:rPr>
        <w:t>Number:</w:t>
      </w:r>
      <w:r>
        <w:rPr w:spacing="3676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-1"/>
        </w:rPr>
        <w:t>All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S/N’s</w:t>
      </w: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="307" w:lineRule="exact"/>
        <w:ind w:firstLine="0" w:left="60"/>
        <w:jc w:val="left"/>
        <w:rPr/>
      </w:pP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Conforms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to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the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following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-1"/>
        </w:rPr>
        <w:t>standards: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7" w:lineRule="exact"/>
        <w:ind w:firstLine="0" w:left="60"/>
        <w:jc w:val="left"/>
        <w:rPr/>
      </w:pPr>
      <w:r>
        <w:rPr>
          <w:rFonts w:ascii="Bobo" w:hAnsi="Bobo" w:cs="Bobo"/>
          <w:b/>
          <w:u w:val="none"/>
          <w:sz w:val="16"/>
          <w:position w:val="0"/>
          <w:color w:val="292526"/>
          <w:w w:val="95"/>
          <w:noProof w:val="true"/>
          <w:spacing w:val="-1"/>
        </w:rPr>
        <w:t>Emission</w:t>
      </w:r>
    </w:p>
    <w:p w:rsidR="005A76FB" w:rsidRDefault="005A76FB" w:rsidP="005A76FB">
      <w:pPr>
        <w:tabs>
          <w:tab w:val="left" w:pos="1499"/>
          <w:tab w:val="left" w:pos="3660"/>
          <w:tab w:val="left" w:pos="5820"/>
        </w:tabs>
        <w:spacing w:before="0" w:after="0" w:line="220" w:lineRule="exact"/>
        <w:ind w:firstLine="0" w:left="60"/>
        <w:jc w:val="left"/>
        <w:rPr/>
      </w:pPr>
      <w:r>
        <w:rPr w:spacing="0">
          <w:rFonts w:ascii="Bobo" w:hAnsi="Bobo" w:cs="Bobo"/>
          <w:b/>
          <w:u w:val="none"/>
          <w:sz w:val="16"/>
          <w:position w:val="0"/>
          <w:color w:val="292526"/>
          <w:w w:val="95"/>
          <w:noProof w:val="true"/>
          <w:spacing w:val="-1"/>
        </w:rPr>
        <w:t>I/O</w:t>
      </w:r>
      <w:r>
        <w:rPr w:spacing="0">
          <w:rFonts w:ascii="Calibri" w:hAnsi="Calibri" w:cs="Calibri"/>
          <w:b/>
          <w:u w:val="none"/>
          <w:sz w:val="16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b/>
          <w:u w:val="none"/>
          <w:sz w:val="16"/>
          <w:position w:val="0"/>
          <w:color w:val="292526"/>
          <w:w w:val="95"/>
          <w:noProof w:val="true"/>
          <w:spacing w:val="0"/>
        </w:rPr>
        <w:t>Port</w:t>
      </w:r>
      <w:r>
        <w:rPr w:spacing="830">
          <w:rFonts w:cs="Calibri"/>
          <w:u w:val="none"/>
          <w:color w:val="000000"/>
          <w:w w:val="100"/>
        </w:rPr>
        <w:tab/>
      </w:r>
      <w:r>
        <w:rPr>
          <w:rFonts w:ascii="Bobo" w:hAnsi="Bobo" w:cs="Bobo"/>
          <w:b/>
          <w:u w:val="none"/>
          <w:sz w:val="16"/>
          <w:position w:val="0"/>
          <w:color w:val="292526"/>
          <w:w w:val="95"/>
          <w:noProof w:val="true"/>
          <w:spacing w:val="-1"/>
        </w:rPr>
        <w:t>Description</w:t>
      </w:r>
      <w:r>
        <w:rPr w:spacing="1338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b/>
          <w:u w:val="none"/>
          <w:sz w:val="16"/>
          <w:position w:val="0"/>
          <w:color w:val="292526"/>
          <w:w w:val="95"/>
          <w:noProof w:val="true"/>
          <w:spacing w:val="-1"/>
        </w:rPr>
        <w:t>EMC</w:t>
      </w:r>
      <w:r>
        <w:rPr w:spacing="0">
          <w:rFonts w:ascii="Calibri" w:hAnsi="Calibri" w:cs="Calibri"/>
          <w:b/>
          <w:u w:val="none"/>
          <w:sz w:val="16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b/>
          <w:u w:val="none"/>
          <w:sz w:val="16"/>
          <w:position w:val="0"/>
          <w:color w:val="292526"/>
          <w:w w:val="95"/>
          <w:noProof w:val="true"/>
          <w:spacing w:val="0"/>
        </w:rPr>
        <w:t>Specification</w:t>
      </w:r>
      <w:r>
        <w:rPr w:spacing="846">
          <w:rFonts w:cs="Calibri"/>
          <w:u w:val="none"/>
          <w:color w:val="000000"/>
          <w:w w:val="100"/>
        </w:rPr>
        <w:tab/>
      </w:r>
      <w:r>
        <w:rPr>
          <w:rFonts w:ascii="Bobo" w:hAnsi="Bobo" w:cs="Bobo"/>
          <w:b/>
          <w:u w:val="none"/>
          <w:sz w:val="16"/>
          <w:position w:val="0"/>
          <w:color w:val="292526"/>
          <w:w w:val="95"/>
          <w:noProof w:val="true"/>
          <w:spacing w:val="-1"/>
        </w:rPr>
        <w:t>Class</w:t>
      </w:r>
    </w:p>
    <w:p w:rsidR="005A76FB" w:rsidRDefault="005A76FB" w:rsidP="005A76FB">
      <w:pPr>
        <w:tabs>
          <w:tab w:val="left" w:pos="1499"/>
          <w:tab w:val="left" w:pos="3659"/>
          <w:tab w:val="left" w:pos="5818"/>
        </w:tabs>
        <w:spacing w:before="0" w:after="0" w:line="218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AC/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DC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Power</w:t>
      </w:r>
      <w:r>
        <w:rPr w:spacing="384">
          <w:rFonts w:cs="Calibri"/>
          <w:u w:val="none"/>
          <w:color w:val="000000"/>
          <w:w w:val="100"/>
        </w:rPr>
        <w:tab/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Emission</w:t>
      </w:r>
      <w:r>
        <w:rPr w:spacing="1504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DIN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55011</w:t>
      </w:r>
      <w:r>
        <w:rPr w:spacing="1122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Class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B</w:t>
      </w:r>
    </w:p>
    <w:p w:rsidR="005A76FB" w:rsidRDefault="005A76FB" w:rsidP="005A76FB">
      <w:pPr>
        <w:tabs>
          <w:tab w:val="left" w:pos="1500"/>
          <w:tab w:val="left" w:pos="3660"/>
          <w:tab w:val="left" w:pos="5820"/>
        </w:tabs>
        <w:spacing w:before="0" w:after="0" w:line="220" w:lineRule="exact"/>
        <w:ind w:firstLine="0" w:left="60"/>
        <w:jc w:val="left"/>
        <w:rPr/>
      </w:pP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Housing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Emission</w:t>
      </w:r>
      <w:r>
        <w:rPr w:spacing="1504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DIN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55011</w:t>
      </w:r>
      <w:r>
        <w:rPr w:spacing="1122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Class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0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B</w:t>
      </w:r>
    </w:p>
    <w:p w:rsidR="005A76FB" w:rsidRDefault="005A76FB" w:rsidP="005A76FB">
      <w:pPr>
        <w:tabs>
          <w:tab w:val="left" w:pos="1501"/>
          <w:tab w:val="left" w:pos="3661"/>
        </w:tabs>
        <w:spacing w:before="0" w:after="0" w:line="218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AC/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DC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Power</w:t>
      </w:r>
      <w:r>
        <w:rPr w:spacing="384">
          <w:rFonts w:cs="Calibri"/>
          <w:u w:val="none"/>
          <w:color w:val="000000"/>
          <w:w w:val="100"/>
        </w:rPr>
        <w:tab/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Emission</w:t>
      </w:r>
      <w:r>
        <w:rPr w:spacing="1504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DIN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61000-3-2</w:t>
      </w:r>
    </w:p>
    <w:p w:rsidR="005A76FB" w:rsidRDefault="005A76FB" w:rsidP="005A76FB">
      <w:pPr>
        <w:tabs>
          <w:tab w:val="left" w:pos="1501"/>
          <w:tab w:val="left" w:pos="3661"/>
        </w:tabs>
        <w:spacing w:before="0" w:after="0" w:line="22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AC/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DC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Power</w:t>
      </w:r>
      <w:r>
        <w:rPr w:spacing="384">
          <w:rFonts w:cs="Calibri"/>
          <w:u w:val="none"/>
          <w:color w:val="000000"/>
          <w:w w:val="100"/>
        </w:rPr>
        <w:tab/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Emission</w:t>
      </w:r>
      <w:r>
        <w:rPr w:spacing="1504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DIN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61000-3-3</w:t>
      </w:r>
    </w:p>
    <w:p w:rsidR="005A76FB" w:rsidRDefault="005A76FB" w:rsidP="005A76FB">
      <w:pPr>
        <w:tabs>
          <w:tab w:val="left" w:pos="1500"/>
          <w:tab w:val="left" w:pos="3660"/>
          <w:tab w:val="left" w:pos="5819"/>
          <w:tab w:val="left" w:pos="7259"/>
        </w:tabs>
        <w:spacing w:before="0" w:after="0" w:line="438" w:lineRule="exact"/>
        <w:ind w:firstLine="0" w:left="60"/>
        <w:jc w:val="left"/>
        <w:rPr/>
      </w:pPr>
      <w:r>
        <w:rPr>
          <w:rFonts w:ascii="Bobo" w:hAnsi="Bobo" w:cs="Bobo"/>
          <w:b/>
          <w:u w:val="none"/>
          <w:sz w:val="16"/>
          <w:position w:val="0"/>
          <w:color w:val="292526"/>
          <w:w w:val="95"/>
          <w:noProof w:val="true"/>
          <w:spacing w:val="0"/>
        </w:rPr>
        <w:t>Immunity</w:t>
      </w:r>
      <w:r>
        <w:rPr w:spacing="756">
          <w:rFonts w:cs="Calibri"/>
          <w:u w:val="none"/>
          <w:color w:val="000000"/>
          <w:w w:val="100"/>
        </w:rPr>
        <w:tab/>
      </w:r>
      <w:r>
        <w:rPr>
          <w:rFonts w:ascii="Bobo" w:hAnsi="Bobo" w:cs="Bobo"/>
          <w:b/>
          <w:u w:val="none"/>
          <w:sz w:val="16"/>
          <w:position w:val="0"/>
          <w:color w:val="292526"/>
          <w:w w:val="95"/>
          <w:noProof w:val="true"/>
          <w:spacing w:val="-1"/>
        </w:rPr>
        <w:t>Description</w:t>
      </w:r>
      <w:r>
        <w:rPr w:spacing="1338">
          <w:rFonts w:cs="Calibri"/>
          <w:u w:val="none"/>
          <w:color w:val="000000"/>
          <w:w w:val="100"/>
        </w:rPr>
        <w:tab/>
      </w:r>
      <w:r>
        <w:rPr>
          <w:rFonts w:ascii="Bobo" w:hAnsi="Bobo" w:cs="Bobo"/>
          <w:b/>
          <w:u w:val="none"/>
          <w:sz w:val="16"/>
          <w:position w:val="0"/>
          <w:color w:val="292526"/>
          <w:w w:val="95"/>
          <w:noProof w:val="true"/>
          <w:spacing w:val="-1"/>
        </w:rPr>
        <w:t>Specification</w:t>
      </w:r>
      <w:r>
        <w:rPr w:spacing="1231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b/>
          <w:u w:val="none"/>
          <w:sz w:val="16"/>
          <w:position w:val="0"/>
          <w:color w:val="292526"/>
          <w:w w:val="95"/>
          <w:noProof w:val="true"/>
          <w:spacing w:val="-1"/>
        </w:rPr>
        <w:t>Test</w:t>
      </w:r>
      <w:r>
        <w:rPr w:spacing="0">
          <w:rFonts w:ascii="Calibri" w:hAnsi="Calibri" w:cs="Calibri"/>
          <w:b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b/>
          <w:u w:val="none"/>
          <w:sz w:val="16"/>
          <w:position w:val="0"/>
          <w:color w:val="292526"/>
          <w:w w:val="95"/>
          <w:noProof w:val="true"/>
          <w:spacing w:val="-1"/>
        </w:rPr>
        <w:t>Level</w:t>
      </w:r>
      <w:r>
        <w:rPr w:spacing="689">
          <w:rFonts w:cs="Calibri"/>
          <w:w w:val="100"/>
        </w:rPr>
        <w:tab/>
      </w:r>
      <w:r>
        <w:rPr w:spacing="0">
          <w:rFonts w:ascii="Bobo" w:hAnsi="Bobo" w:cs="Bobo"/>
          <w:b/>
          <w:u w:val="none"/>
          <w:sz w:val="16"/>
          <w:position w:val="0"/>
          <w:color w:val="292526"/>
          <w:w w:val="95"/>
          <w:noProof w:val="true"/>
          <w:spacing w:val="-1"/>
        </w:rPr>
        <w:t>Performance</w:t>
      </w:r>
      <w:r>
        <w:rPr w:spacing="0">
          <w:rFonts w:ascii="Calibri" w:hAnsi="Calibri" w:cs="Calibri"/>
          <w:b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b/>
          <w:u w:val="none"/>
          <w:sz w:val="16"/>
          <w:position w:val="0"/>
          <w:color w:val="292526"/>
          <w:w w:val="95"/>
          <w:noProof w:val="true"/>
          <w:spacing w:val="-1"/>
        </w:rPr>
        <w:t>Criteria</w:t>
      </w:r>
    </w:p>
    <w:p w:rsidR="005A76FB" w:rsidRDefault="005A76FB" w:rsidP="005A76FB">
      <w:pPr>
        <w:tabs>
          <w:tab w:val="left" w:pos="1499"/>
          <w:tab w:val="left" w:pos="3659"/>
          <w:tab w:val="left" w:pos="5819"/>
          <w:tab w:val="left" w:pos="7979"/>
        </w:tabs>
        <w:spacing w:before="0" w:after="0" w:line="220" w:lineRule="exact"/>
        <w:ind w:firstLine="0" w:left="60"/>
        <w:jc w:val="left"/>
        <w:rPr/>
      </w:pP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Housing</w:t>
      </w:r>
      <w:r>
        <w:rPr w:spacing="848">
          <w:rFonts w:cs="Calibri"/>
          <w:u w:val="none"/>
          <w:color w:val="000000"/>
          <w:w w:val="100"/>
        </w:rPr>
        <w:tab/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ESD</w:t>
      </w:r>
      <w:r>
        <w:rPr w:spacing="1853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DIN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61000-4-2</w:t>
      </w:r>
      <w:r>
        <w:rPr w:spacing="856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4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kV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Contact</w:t>
      </w:r>
      <w:r>
        <w:rPr w:spacing="1233">
          <w:rFonts w:cs="Calibri"/>
          <w:w w:val="100"/>
        </w:rPr>
        <w:tab/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B</w:t>
      </w:r>
    </w:p>
    <w:p w:rsidR="005A76FB" w:rsidRDefault="005A76FB" w:rsidP="005A76FB">
      <w:pPr>
        <w:spacing w:before="0" w:after="0" w:line="218" w:lineRule="exact"/>
        <w:ind w:firstLine="5760" w:left="60"/>
        <w:jc w:val="left"/>
        <w:rPr/>
      </w:pP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4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kV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Air</w:t>
      </w:r>
    </w:p>
    <w:p w:rsidR="005A76FB" w:rsidRDefault="005A76FB" w:rsidP="005A76FB">
      <w:pPr>
        <w:tabs>
          <w:tab w:val="left" w:pos="3659"/>
          <w:tab w:val="left" w:pos="5820"/>
          <w:tab w:val="left" w:pos="7978"/>
        </w:tabs>
        <w:spacing w:before="0" w:after="0" w:line="220" w:lineRule="exact"/>
        <w:ind w:firstLine="1440" w:left="60"/>
        <w:jc w:val="left"/>
        <w:rPr/>
      </w:pP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RF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Sinus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Wave</w:t>
      </w:r>
      <w:r>
        <w:rPr w:spacing="1081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DIN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61000-4-3</w:t>
      </w:r>
      <w:r>
        <w:rPr w:spacing="856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3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V/m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80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MHz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1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GHz</w:t>
      </w:r>
      <w:r>
        <w:rPr w:spacing="527">
          <w:rFonts w:cs="Calibri"/>
          <w:w w:val="100"/>
        </w:rPr>
        <w:tab/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A</w:t>
      </w:r>
    </w:p>
    <w:p w:rsidR="005A76FB" w:rsidRDefault="005A76FB" w:rsidP="005A76FB">
      <w:pPr>
        <w:spacing w:before="0" w:after="0" w:line="218" w:lineRule="exact"/>
        <w:ind w:firstLine="5760" w:left="60"/>
        <w:jc w:val="left"/>
        <w:rPr/>
      </w:pP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3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V/m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1,4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GHz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2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GHz</w:t>
      </w:r>
    </w:p>
    <w:p w:rsidR="005A76FB" w:rsidRDefault="005A76FB" w:rsidP="005A76FB">
      <w:pPr>
        <w:spacing w:before="0" w:after="0" w:line="220" w:lineRule="exact"/>
        <w:ind w:firstLine="5760" w:left="60"/>
        <w:jc w:val="left"/>
        <w:rPr/>
      </w:pP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1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V/m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2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GHz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2,7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GHz</w:t>
      </w:r>
    </w:p>
    <w:p w:rsidR="005A76FB" w:rsidRDefault="005A76FB" w:rsidP="005A76FB">
      <w:pPr>
        <w:tabs>
          <w:tab w:val="left" w:pos="1499"/>
          <w:tab w:val="left" w:pos="3659"/>
          <w:tab w:val="left" w:pos="5820"/>
          <w:tab w:val="left" w:pos="7979"/>
        </w:tabs>
        <w:spacing w:before="0" w:after="0" w:line="218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AC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Power</w:t>
      </w:r>
      <w:r>
        <w:rPr w:spacing="724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Voltage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Dips</w:t>
      </w:r>
      <w:r>
        <w:rPr w:spacing="1251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DIN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61000-4-11</w:t>
      </w:r>
      <w:r>
        <w:rPr w:spacing="764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0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%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10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ms</w:t>
      </w:r>
      <w:r>
        <w:rPr w:spacing="1397">
          <w:rFonts w:cs="Calibri"/>
          <w:w w:val="100"/>
        </w:rPr>
        <w:tab/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B</w:t>
      </w:r>
    </w:p>
    <w:p w:rsidR="005A76FB" w:rsidRDefault="005A76FB" w:rsidP="005A76FB">
      <w:pPr>
        <w:tabs>
          <w:tab w:val="left" w:pos="7979"/>
        </w:tabs>
        <w:spacing w:before="0" w:after="0" w:line="220" w:lineRule="exact"/>
        <w:ind w:firstLine="5760" w:left="60"/>
        <w:jc w:val="left"/>
        <w:rPr/>
      </w:pP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0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%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20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ms</w:t>
      </w:r>
      <w:r>
        <w:rPr w:spacing="1397">
          <w:rFonts w:cs="Calibri"/>
          <w:w w:val="100"/>
        </w:rPr>
        <w:tab/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B</w:t>
      </w:r>
    </w:p>
    <w:p w:rsidR="005A76FB" w:rsidRDefault="005A76FB" w:rsidP="005A76FB">
      <w:pPr>
        <w:tabs>
          <w:tab w:val="left" w:pos="7980"/>
        </w:tabs>
        <w:spacing w:before="0" w:after="0" w:line="220" w:lineRule="exact"/>
        <w:ind w:firstLine="5760" w:left="60"/>
        <w:jc w:val="left"/>
        <w:rPr/>
      </w:pP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70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%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500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ms</w:t>
      </w:r>
      <w:r>
        <w:rPr w:spacing="1213">
          <w:rFonts w:cs="Calibri"/>
          <w:w w:val="100"/>
        </w:rPr>
        <w:tab/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C</w:t>
      </w:r>
    </w:p>
    <w:p w:rsidR="005A76FB" w:rsidRDefault="005A76FB" w:rsidP="005A76FB">
      <w:pPr>
        <w:tabs>
          <w:tab w:val="left" w:pos="3659"/>
          <w:tab w:val="left" w:pos="5819"/>
          <w:tab w:val="left" w:pos="7979"/>
        </w:tabs>
        <w:spacing w:before="0" w:after="0" w:line="218" w:lineRule="exact"/>
        <w:ind w:firstLine="1440" w:left="60"/>
        <w:jc w:val="left"/>
        <w:rPr/>
      </w:pP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Short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Interruptions</w:t>
      </w:r>
      <w:r>
        <w:rPr w:spacing="758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DIN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61000-4-11</w:t>
      </w:r>
      <w:r>
        <w:rPr w:spacing="764">
          <w:rFonts w:cs="Calibri"/>
          <w:u w:val="none"/>
          <w:color w:val="000000"/>
          <w:w w:val="100"/>
        </w:rPr>
        <w:tab/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34"/>
        </w:rPr>
        <w:t>0%5s</w:t>
      </w:r>
      <w:r>
        <w:rPr w:spacing="1627">
          <w:rFonts w:cs="Calibri"/>
          <w:w w:val="100"/>
        </w:rPr>
        <w:tab/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C</w:t>
      </w:r>
    </w:p>
    <w:p w:rsidR="005A76FB" w:rsidRDefault="005A76FB" w:rsidP="005A76FB">
      <w:pPr>
        <w:tabs>
          <w:tab w:val="left" w:pos="3659"/>
          <w:tab w:val="left" w:pos="5820"/>
          <w:tab w:val="left" w:pos="7979"/>
        </w:tabs>
        <w:spacing w:before="0" w:after="0" w:line="220" w:lineRule="exact"/>
        <w:ind w:firstLine="1440" w:left="60"/>
        <w:jc w:val="left"/>
        <w:rPr/>
      </w:pP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BURST</w:t>
      </w:r>
      <w:r>
        <w:rPr w:spacing="1637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DIN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61000-4-4</w:t>
      </w:r>
      <w:r>
        <w:rPr w:spacing="856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1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kV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(5/50ns,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5kHz)</w:t>
      </w:r>
      <w:r>
        <w:rPr w:spacing="652">
          <w:rFonts w:cs="Calibri"/>
          <w:w w:val="100"/>
        </w:rPr>
        <w:tab/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B</w:t>
      </w:r>
    </w:p>
    <w:p w:rsidR="005A76FB" w:rsidRDefault="005A76FB" w:rsidP="005A76FB">
      <w:pPr>
        <w:tabs>
          <w:tab w:val="left" w:pos="3659"/>
          <w:tab w:val="left" w:pos="5820"/>
          <w:tab w:val="left" w:pos="7979"/>
        </w:tabs>
        <w:spacing w:before="0" w:after="0" w:line="218" w:lineRule="exact"/>
        <w:ind w:firstLine="1440" w:left="60"/>
        <w:jc w:val="left"/>
        <w:rPr/>
      </w:pP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SURGE</w:t>
      </w:r>
      <w:r>
        <w:rPr w:spacing="1641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DIN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61000-4-5</w:t>
      </w:r>
      <w:r>
        <w:rPr w:spacing="856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500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V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Line-Line</w:t>
      </w:r>
      <w:r>
        <w:rPr w:spacing="1040">
          <w:rFonts w:cs="Calibri"/>
          <w:w w:val="100"/>
        </w:rPr>
        <w:tab/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B</w:t>
      </w:r>
    </w:p>
    <w:p w:rsidR="005A76FB" w:rsidRDefault="005A76FB" w:rsidP="005A76FB">
      <w:pPr>
        <w:spacing w:before="0" w:after="0" w:line="220" w:lineRule="exact"/>
        <w:ind w:firstLine="5760" w:left="60"/>
        <w:jc w:val="left"/>
        <w:rPr/>
      </w:pP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1000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V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Line-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Earth</w:t>
      </w:r>
    </w:p>
    <w:p w:rsidR="005A76FB" w:rsidRDefault="005A76FB" w:rsidP="005A76FB">
      <w:pPr>
        <w:tabs>
          <w:tab w:val="left" w:pos="3660"/>
          <w:tab w:val="left" w:pos="5820"/>
          <w:tab w:val="left" w:pos="7980"/>
        </w:tabs>
        <w:spacing w:before="0" w:after="0" w:line="218" w:lineRule="exact"/>
        <w:ind w:firstLine="1440" w:left="60"/>
        <w:jc w:val="left"/>
        <w:rPr/>
      </w:pP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Conducted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Sinus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Wave</w:t>
      </w:r>
      <w:r>
        <w:rPr w:spacing="514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DIN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0"/>
          <w:w w:val="100"/>
        </w:rPr>
        <w:t>61000-4-6</w:t>
      </w:r>
      <w:r>
        <w:rPr w:spacing="856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3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V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(150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kHz-80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MHz)</w:t>
      </w:r>
      <w:r>
        <w:rPr w:spacing="530">
          <w:rFonts w:cs="Calibri"/>
          <w:w w:val="100"/>
        </w:rPr>
        <w:tab/>
      </w:r>
      <w:r>
        <w:rPr>
          <w:rFonts w:ascii="Bobo" w:hAnsi="Bobo" w:cs="Bobo"/>
          <w:u w:val="none"/>
          <w:sz w:val="16"/>
          <w:position w:val="0"/>
          <w:color w:val="292526"/>
          <w:noProof w:val="true"/>
          <w:spacing w:val="-1"/>
          <w:w w:val="100"/>
        </w:rPr>
        <w:t>A</w:t>
      </w:r>
    </w:p>
    <w:p w:rsidR="005A76FB" w:rsidRDefault="005A76FB" w:rsidP="005A76FB">
      <w:pPr>
        <w:spacing w:before="0" w:after="0" w:lineRule="exact" w:line="240"/>
        <w:ind w:firstLine="1440" w:left="60"/>
        <w:rPr/>
      </w:pPr>
    </w:p>
    <w:p w:rsidR="005A76FB" w:rsidRDefault="005A76FB" w:rsidP="005A76FB">
      <w:pPr>
        <w:tabs>
          <w:tab w:val="left" w:pos="3660"/>
        </w:tabs>
        <w:spacing w:before="0" w:after="0" w:line="308" w:lineRule="exact"/>
        <w:ind w:firstLine="0" w:left="60"/>
        <w:jc w:val="left"/>
        <w:rPr/>
      </w:pPr>
      <w:r>
        <w:rPr w:spacing="0">
          <w:rFonts w:ascii="Bobo" w:hAnsi="Bobo" w:cs="Bobo"/>
          <w:b/>
          <w:u w:val="none"/>
          <w:sz w:val="16"/>
          <w:position w:val="0"/>
          <w:color w:val="000000"/>
          <w:w w:val="95"/>
          <w:noProof w:val="true"/>
          <w:spacing w:val="-1"/>
        </w:rPr>
        <w:t>Low-Voltage</w:t>
      </w:r>
      <w:r>
        <w:rPr w:spacing="0">
          <w:rFonts w:ascii="Calibri" w:hAnsi="Calibri" w:cs="Calibri"/>
          <w:b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b/>
          <w:u w:val="none"/>
          <w:sz w:val="16"/>
          <w:position w:val="0"/>
          <w:color w:val="000000"/>
          <w:w w:val="95"/>
          <w:noProof w:val="true"/>
          <w:spacing w:val="-1"/>
        </w:rPr>
        <w:t>Directive</w:t>
      </w:r>
      <w:r>
        <w:rPr w:spacing="2030">
          <w:rFonts w:cs="Calibri"/>
          <w:u w:val="none"/>
          <w:color w:val="000000"/>
          <w:w w:val="100"/>
        </w:rPr>
        <w:tab/>
      </w:r>
      <w:r>
        <w:rPr>
          <w:rFonts w:ascii="Bobo" w:hAnsi="Bobo" w:cs="Bobo"/>
          <w:b/>
          <w:u w:val="none"/>
          <w:sz w:val="16"/>
          <w:position w:val="0"/>
          <w:color w:val="000000"/>
          <w:w w:val="95"/>
          <w:noProof w:val="true"/>
          <w:spacing w:val="-1"/>
        </w:rPr>
        <w:t>2006/95/EC</w:t>
      </w:r>
    </w:p>
    <w:p w:rsidR="005A76FB" w:rsidRDefault="005A76FB" w:rsidP="005A76FB">
      <w:pPr>
        <w:tabs>
          <w:tab w:val="left" w:pos="3659"/>
        </w:tabs>
        <w:spacing w:before="0" w:after="0" w:line="218" w:lineRule="exact"/>
        <w:ind w:firstLine="0" w:left="60"/>
        <w:jc w:val="left"/>
        <w:rPr/>
      </w:pPr>
      <w:r>
        <w:rPr w:spacing="0">
          <w:rFonts w:ascii="Bobo" w:hAnsi="Bobo" w:cs="Bobo"/>
          <w:b/>
          <w:u w:val="none"/>
          <w:sz w:val="16"/>
          <w:position w:val="0"/>
          <w:color w:val="000000"/>
          <w:w w:val="95"/>
          <w:noProof w:val="true"/>
          <w:spacing w:val="-1"/>
        </w:rPr>
        <w:t>EMC</w:t>
      </w:r>
      <w:r>
        <w:rPr w:spacing="0">
          <w:rFonts w:ascii="Calibri" w:hAnsi="Calibri" w:cs="Calibri"/>
          <w:b/>
          <w:u w:val="none"/>
          <w:sz w:val="16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b/>
          <w:u w:val="none"/>
          <w:sz w:val="16"/>
          <w:position w:val="0"/>
          <w:color w:val="000000"/>
          <w:w w:val="95"/>
          <w:noProof w:val="true"/>
          <w:spacing w:val="0"/>
        </w:rPr>
        <w:t>Directive</w:t>
      </w:r>
      <w:r>
        <w:rPr w:spacing="2569">
          <w:rFonts w:cs="Calibri"/>
          <w:u w:val="none"/>
          <w:color w:val="000000"/>
          <w:w w:val="100"/>
        </w:rPr>
        <w:tab/>
      </w:r>
      <w:r>
        <w:rPr>
          <w:rFonts w:ascii="Bobo" w:hAnsi="Bobo" w:cs="Bobo"/>
          <w:b/>
          <w:u w:val="none"/>
          <w:sz w:val="16"/>
          <w:position w:val="0"/>
          <w:color w:val="000000"/>
          <w:w w:val="95"/>
          <w:noProof w:val="true"/>
          <w:spacing w:val="-1"/>
        </w:rPr>
        <w:t>2004/108/EC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32" w:lineRule="exact"/>
        <w:ind w:firstLine="5760" w:left="60"/>
        <w:jc w:val="left"/>
        <w:rPr/>
      </w:pP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November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-1"/>
        </w:rPr>
        <w:t>19,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2007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-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-1"/>
        </w:rPr>
        <w:t>Present</w:t>
      </w:r>
    </w:p>
    <w:p w:rsidR="005A76FB" w:rsidRDefault="005A76FB" w:rsidP="005A76FB">
      <w:pPr>
        <w:spacing w:before="0" w:after="0" w:lineRule="exact" w:line="240"/>
        <w:ind w:firstLine="5760" w:left="60"/>
        <w:rPr/>
      </w:pPr>
    </w:p>
    <w:p w:rsidR="005A76FB" w:rsidRDefault="005A76FB" w:rsidP="005A76FB">
      <w:pPr>
        <w:spacing w:before="0" w:after="0" w:lineRule="exact" w:line="240"/>
        <w:ind w:firstLine="5760" w:left="60"/>
        <w:rPr/>
      </w:pPr>
    </w:p>
    <w:p w:rsidR="005A76FB" w:rsidRDefault="005A76FB" w:rsidP="005A76FB">
      <w:pPr>
        <w:tabs>
          <w:tab w:val="left" w:pos="5820"/>
        </w:tabs>
        <w:spacing w:before="0" w:after="0" w:line="342" w:lineRule="exact"/>
        <w:ind w:firstLine="0" w:left="60"/>
        <w:jc w:val="left"/>
        <w:rPr/>
      </w:pP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David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R.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Pierce</w:t>
      </w:r>
      <w:r>
        <w:rPr w:spacing="4379">
          <w:rFonts w:cs="Calibri"/>
          <w:u w:val="none"/>
          <w:color w:val="000000"/>
          <w:w w:val="100"/>
        </w:rPr>
        <w:tab/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Date</w:t>
      </w: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Vice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-1"/>
        </w:rPr>
        <w:t>President</w:t>
      </w:r>
    </w:p>
    <w:sectPr w:rsidR="00087C8E" w:rsidRPr="004F20E7" w:rsidSect="000D1471">
      <w:type w:val="continuous"/>
      <w:pgSz w:w="12240" w:h="15841"/>
      <w:pgMar w:top="724" w:right="1020" w:bottom="484" w:left="138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