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717" w:lineRule="exact"/>
        <w:ind w:left="60" w:firstLine="2246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3" type="#_x0000_t202" style="position:absolute;left:0;text-align:left;margin-left:16.9013pt;margin-top:733.412pt;width:30.9518623pt;height:36.431606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11/2015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4" type="#_x0000_t202" style="position:absolute;left:0;text-align:left;margin-left:26.5012pt;margin-top:608.883pt;width:30.9518623pt;height:160.96124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Specifications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may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change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without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notice.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210pt;margin-top:573pt;width:156pt;height:160pt;z-index:-25165739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369pt;margin-top:486pt;width:215pt;height:273pt;z-index:-251657392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0pt;margin-top:1pt;width:612pt;height:791pt;z-index:-251657391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33" coordsize="1300,105" o:spt="12" path="m 1250,50 l 1250,50,50,50e">
            <v:stroke joinstyle="miter"/>
          </v:shapetype>
          <v:shape id="WS_polygon33" type="polygon33" style="position:absolute;left:0;text-align:left;margin-left:399.1pt;margin-top:517.985pt;width:13pt;height:1.049pt;z-index:3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5" coordsize="2944,105" o:spt="12" path="m 2894,50 l 2894,50,50,50e">
            <v:stroke joinstyle="miter"/>
          </v:shapetype>
          <v:shape id="WS_polygon35" type="polygon35" style="position:absolute;left:0;text-align:left;margin-left:417.1pt;margin-top:517.985pt;width:29.44pt;height:1.049pt;z-index:3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7" coordsize="1300,105" o:spt="12" path="m 1250,50 l 1250,50,50,50e">
            <v:stroke joinstyle="miter"/>
          </v:shapetype>
          <v:shape id="WS_polygon37" type="polygon37" style="position:absolute;left:0;text-align:left;margin-left:463.54pt;margin-top:517.985pt;width:13pt;height:1.049pt;z-index:3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9" coordsize="1300,105" o:spt="12" path="m 1250,50 l 1250,50,50,50e">
            <v:stroke joinstyle="miter"/>
          </v:shapetype>
          <v:shape id="WS_polygon49" type="polygon49" style="position:absolute;left:0;text-align:left;margin-left:484.9pt;margin-top:655.745pt;width:13pt;height:1.049pt;z-index:4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1" coordsize="2944,105" o:spt="12" path="m 2894,50 l 2894,50,50,50e">
            <v:stroke joinstyle="miter"/>
          </v:shapetype>
          <v:shape id="WS_polygon51" type="polygon51" style="position:absolute;left:0;text-align:left;margin-left:502.9pt;margin-top:655.745pt;width:29.44pt;height:1.049pt;z-index:5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3" coordsize="1300,105" o:spt="12" path="m 1250,50 l 1250,50,50,50e">
            <v:stroke joinstyle="miter"/>
          </v:shapetype>
          <v:shape id="WS_polygon53" type="polygon53" style="position:absolute;left:0;text-align:left;margin-left:549.46pt;margin-top:655.745pt;width:13pt;height:1.049pt;z-index:53;mso-position-horizontal-relative:page;mso-position-vertical-relative:page" strokecolor="#231f20" strokeweight="1pt">
            <v:fill opacity="0"/>
          </v:shape>
        </w:pict>
      </w:r>
      <w:r>
        <w:rPr>
          <w:rFonts w:ascii="Bobo" w:hAnsi="Bobo" w:cs="Bobo"/>
          <w:i/>
          <w:u w:val="none"/>
          <w:sz w:val="48"/>
          <w:position w:val="0"/>
          <w:color w:val="524fa1"/>
          <w:noProof w:val="true"/>
          <w:spacing w:val="-8"/>
          <w:w w:val="100"/>
        </w:rPr>
        <w:t>Petrochemical</w:t>
      </w:r>
    </w:p>
    <w:p w:rsidR="005A76FB" w:rsidRDefault="005A76FB" w:rsidP="005A76FB">
      <w:pPr>
        <w:spacing w:before="0" w:after="0" w:line="376" w:lineRule="exact"/>
        <w:ind w:firstLine="2290" w:left="60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Methods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1"/>
          <w:w w:val="100"/>
        </w:rPr>
        <w:t>25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1"/>
          <w:w w:val="100"/>
        </w:rPr>
        <w:t>25A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C1-C6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Hydrocarbons</w:t>
      </w:r>
    </w:p>
    <w:p w:rsidR="005A76FB" w:rsidRDefault="005A76FB" w:rsidP="005A76FB">
      <w:pPr>
        <w:spacing w:before="0" w:after="0" w:lineRule="exact" w:line="240"/>
        <w:ind w:firstLine="2290" w:left="60"/>
        <w:rPr/>
      </w:pPr>
    </w:p>
    <w:p w:rsidR="005A76FB" w:rsidRDefault="005A76FB" w:rsidP="005A76FB">
      <w:pPr>
        <w:spacing w:before="0" w:after="0" w:lineRule="exact" w:line="240"/>
        <w:ind w:firstLine="2290" w:left="60"/>
        <w:rPr/>
      </w:pPr>
    </w:p>
    <w:p w:rsidR="005A76FB" w:rsidRDefault="005A76FB" w:rsidP="005A76FB">
      <w:pPr>
        <w:spacing w:before="0" w:after="0" w:lineRule="exact" w:line="240"/>
        <w:ind w:firstLine="2290" w:left="60"/>
        <w:rPr/>
      </w:pPr>
    </w:p>
    <w:p w:rsidR="005A76FB" w:rsidRDefault="005A76FB" w:rsidP="005A76FB">
      <w:pPr>
        <w:spacing w:before="0" w:after="0" w:lineRule="exact" w:line="240"/>
        <w:ind w:firstLine="2290" w:left="60"/>
        <w:rPr/>
      </w:pPr>
    </w:p>
    <w:p w:rsidR="005A76FB" w:rsidRDefault="005A76FB" w:rsidP="005A76FB">
      <w:pPr>
        <w:spacing w:before="0" w:after="0" w:line="322" w:lineRule="exact"/>
        <w:ind w:firstLine="321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Methane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naturally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formed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decomposition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biological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materials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produced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many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industrial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processes.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Although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Methane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usually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considered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pollutant,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non-Methane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composition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around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cities,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industrial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areas,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waste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sites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greater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concern.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DPS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has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engineered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utilizing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Backflush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plumbing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configuration,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analyze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compounds.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methane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non-methane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hydrocarbons,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while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total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hydrocarbons.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exactly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but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limited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separate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individual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C1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C6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hydrocarbons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further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identify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rugged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reliable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Lab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Companion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DPS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automatically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analyzes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C1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C6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hydrocarbons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sensitive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detector.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fully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integrated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small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lightweight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DPS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modular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expandability,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upgrades,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easy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service.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305" w:left="60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Configurations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Include:</w:t>
      </w:r>
    </w:p>
    <w:p w:rsidR="005A76FB" w:rsidRDefault="005A76FB" w:rsidP="005A76FB">
      <w:pPr>
        <w:spacing w:before="0" w:after="0" w:lineRule="exact" w:line="240"/>
        <w:ind w:firstLine="305" w:left="60"/>
        <w:rPr/>
      </w:pPr>
    </w:p>
    <w:p w:rsidR="005A76FB" w:rsidRDefault="005A76FB" w:rsidP="005A76FB">
      <w:pPr>
        <w:spacing w:before="0" w:after="0" w:line="277" w:lineRule="exact"/>
        <w:ind w:firstLine="305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600-C-094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25A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(FID,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Valve,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1m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Column)</w:t>
      </w:r>
    </w:p>
    <w:p w:rsidR="005A76FB" w:rsidRDefault="005A76FB" w:rsidP="005A76FB">
      <w:pPr>
        <w:spacing w:before="0" w:after="0" w:line="216" w:lineRule="exact"/>
        <w:ind w:firstLine="305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500-C-094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Companion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25A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(FID,</w:t>
      </w:r>
    </w:p>
    <w:p w:rsidR="005A76FB" w:rsidRDefault="005A76FB" w:rsidP="005A76FB">
      <w:pPr>
        <w:spacing w:before="0" w:after="0" w:line="216" w:lineRule="exact"/>
        <w:ind w:firstLine="1144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Valve,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1m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Column)</w:t>
      </w:r>
    </w:p>
    <w:p w:rsidR="005A76FB" w:rsidRDefault="005A76FB" w:rsidP="005A76FB">
      <w:pPr>
        <w:spacing w:before="0" w:after="0" w:lineRule="exact" w:line="240"/>
        <w:ind w:firstLine="1144" w:left="60"/>
        <w:rPr/>
      </w:pPr>
    </w:p>
    <w:p w:rsidR="005A76FB" w:rsidRDefault="005A76FB" w:rsidP="005A76FB">
      <w:pPr>
        <w:spacing w:before="0" w:after="0" w:line="349" w:lineRule="exact"/>
        <w:ind w:firstLine="616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</w:p>
    <w:p w:rsidR="005A76FB" w:rsidRDefault="005A76FB" w:rsidP="005A76FB">
      <w:pPr>
        <w:spacing w:before="0" w:after="0" w:lineRule="exact" w:line="240"/>
        <w:ind w:firstLine="6166" w:left="60"/>
        <w:rPr/>
      </w:pPr>
    </w:p>
    <w:p w:rsidR="005A76FB" w:rsidRDefault="005A76FB" w:rsidP="005A76FB">
      <w:pPr>
        <w:spacing w:before="0" w:after="0" w:line="324" w:lineRule="exact"/>
        <w:ind w:firstLine="3929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Hydrocarbons</w:t>
      </w:r>
    </w:p>
    <w:p w:rsidR="005A76FB" w:rsidRDefault="005A76FB" w:rsidP="005A76FB">
      <w:pPr>
        <w:spacing w:before="0" w:after="0" w:lineRule="exact" w:line="240"/>
        <w:ind w:firstLine="3929" w:left="60"/>
        <w:rPr/>
      </w:pPr>
    </w:p>
    <w:p w:rsidR="005A76FB" w:rsidRDefault="005A76FB" w:rsidP="005A76FB">
      <w:pPr>
        <w:spacing w:before="0" w:after="0" w:line="244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FID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26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2"/>
          <w:w w:val="100"/>
        </w:rPr>
        <w:t>Detector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Detector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Temperature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300C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Gain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194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194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4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Valve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15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15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150C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Collector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-100V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Helium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@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120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1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10mls/min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Column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2m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1/8”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Silica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Gel</w:t>
      </w:r>
    </w:p>
    <w:p w:rsidR="005A76FB" w:rsidRDefault="005A76FB" w:rsidP="005A76FB">
      <w:pPr>
        <w:spacing w:before="0" w:after="0" w:line="120" w:lineRule="exact"/>
        <w:ind w:firstLine="3941" w:left="60"/>
        <w:jc w:val="left"/>
        <w:rPr/>
      </w:pP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Program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80C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(hold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min)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240C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@</w:t>
      </w:r>
      <w:r>
        <w:rPr w:spacing="0"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15C/min</w:t>
      </w:r>
    </w:p>
    <w:p w:rsidR="005A76FB" w:rsidRDefault="005A76FB" w:rsidP="005A76FB">
      <w:pPr>
        <w:spacing w:before="0" w:after="0" w:lineRule="exact" w:line="240"/>
        <w:ind w:firstLine="3941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941" w:left="60"/>
        <w:rPr/>
      </w:pPr>
    </w:p>
    <w:p w:rsidR="005A76FB" w:rsidRDefault="005A76FB" w:rsidP="005A76FB">
      <w:pPr>
        <w:spacing w:before="0" w:after="0" w:lineRule="exact" w:line="240"/>
        <w:ind w:firstLine="3941" w:left="60"/>
        <w:rPr/>
      </w:pPr>
    </w:p>
    <w:p w:rsidR="005A76FB" w:rsidRDefault="005A76FB" w:rsidP="005A76FB">
      <w:pPr>
        <w:spacing w:before="0" w:after="0" w:lineRule="exact" w:line="240"/>
        <w:ind w:firstLine="3941" w:left="60"/>
        <w:rPr/>
      </w:pPr>
    </w:p>
    <w:p w:rsidR="005A76FB" w:rsidRDefault="005A76FB" w:rsidP="005A76FB">
      <w:pPr>
        <w:spacing w:before="0" w:after="0" w:lineRule="exact" w:line="240"/>
        <w:ind w:firstLine="3941" w:left="60"/>
        <w:rPr/>
      </w:pPr>
    </w:p>
    <w:p w:rsidR="005A76FB" w:rsidRDefault="005A76FB" w:rsidP="005A76FB">
      <w:pPr>
        <w:spacing w:before="0" w:after="0" w:line="280" w:lineRule="exact"/>
        <w:ind w:firstLine="1471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i/>
          <w:u w:val="none"/>
          <w:sz w:val="20"/>
          <w:position w:val="0"/>
          <w:color w:val="231f20"/>
          <w:noProof w:val="true"/>
          <w:spacing w:val="-3"/>
          <w:w w:val="100"/>
        </w:rPr>
        <w:t>www.dps-instruments.com</w:t>
      </w: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Rule="exact" w:line="240"/>
        <w:ind w:firstLine="1471"/>
        <w:rPr/>
      </w:pPr>
    </w:p>
    <w:p w:rsidR="005A76FB" w:rsidRDefault="005A76FB" w:rsidP="005A76FB">
      <w:pPr>
        <w:spacing w:before="0" w:after="0" w:line="358" w:lineRule="exact"/>
        <w:ind w:firstLine="768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C6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Hydrocarbons</w:t>
      </w:r>
    </w:p>
    <w:p w:rsidR="005A76FB" w:rsidRDefault="005A76FB" w:rsidP="005A76FB">
      <w:pPr>
        <w:spacing w:before="0" w:after="0" w:line="18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Peak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Component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Area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Methane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381.1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Ethane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739.4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Propane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1132.3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Butane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1486.1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Pentane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1860.5</w:t>
      </w:r>
    </w:p>
    <w:p w:rsidR="005A76FB" w:rsidRDefault="005A76FB" w:rsidP="005A76FB">
      <w:pPr>
        <w:spacing w:before="0" w:after="0" w:line="120" w:lineRule="exact"/>
        <w:ind w:firstLine="55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Hexane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2060.0</w:t>
      </w: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Rule="exact" w:line="240"/>
        <w:ind w:firstLine="55"/>
        <w:rPr/>
      </w:pPr>
    </w:p>
    <w:p w:rsidR="005A76FB" w:rsidRDefault="005A76FB" w:rsidP="005A76FB">
      <w:pPr>
        <w:spacing w:before="0" w:after="0" w:line="33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Methane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non-Methane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Hydrocarbons</w:t>
      </w:r>
    </w:p>
    <w:p w:rsidR="005A76FB" w:rsidRDefault="005A76FB" w:rsidP="005A76FB">
      <w:pPr>
        <w:spacing w:before="0" w:after="0" w:line="261" w:lineRule="exact"/>
        <w:ind w:firstLine="1771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Peak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22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Component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Area</w:t>
      </w:r>
    </w:p>
    <w:p w:rsidR="005A76FB" w:rsidRDefault="005A76FB" w:rsidP="005A76FB">
      <w:pPr>
        <w:spacing w:before="0" w:after="0" w:line="120" w:lineRule="exact"/>
        <w:ind w:firstLine="1771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Methane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369.1</w:t>
      </w:r>
    </w:p>
    <w:p w:rsidR="005A76FB" w:rsidRDefault="005A76FB" w:rsidP="005A76FB">
      <w:pPr>
        <w:spacing w:before="0" w:after="0" w:line="120" w:lineRule="exact"/>
        <w:ind w:firstLine="1771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non-Methane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9"/>
        </w:rPr>
        <w:t>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7057.9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53" w:right="0" w:bottom="213" w:left="274" w:header="0" w:footer="0" w:gutter="0"/>
          <w:cols w:num="2" w:equalWidth="0">
            <w:col w:w="7663" w:space="0"/>
            <w:col w:w="430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771"/>
        <w:rPr/>
      </w:pPr>
    </w:p>
    <w:p w:rsidR="005A76FB" w:rsidRDefault="005A76FB" w:rsidP="005A76FB">
      <w:pPr>
        <w:spacing w:before="0" w:after="0" w:lineRule="exact" w:line="240"/>
        <w:ind w:firstLine="1771"/>
        <w:rPr/>
      </w:pPr>
    </w:p>
    <w:p w:rsidR="005A76FB" w:rsidRDefault="005A76FB" w:rsidP="005A76FB">
      <w:pPr>
        <w:spacing w:before="0" w:after="0" w:lineRule="exact" w:line="240"/>
        <w:ind w:firstLine="1771"/>
        <w:rPr/>
      </w:pPr>
    </w:p>
    <w:p w:rsidR="005A76FB" w:rsidRDefault="005A76FB" w:rsidP="005A76FB">
      <w:pPr>
        <w:spacing w:before="0" w:after="0" w:lineRule="exact" w:line="240"/>
        <w:ind w:firstLine="1771"/>
        <w:rPr/>
      </w:pPr>
    </w:p>
    <w:p w:rsidR="005A76FB" w:rsidRDefault="005A76FB" w:rsidP="005A76FB">
      <w:pPr>
        <w:spacing w:before="0" w:after="0" w:lineRule="exact" w:line="399"/>
        <w:ind w:firstLine="177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53" w:right="0" w:bottom="213" w:left="27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4" w:lineRule="exact"/>
        <w:ind w:firstLine="0" w:left="125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Companion1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Portable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GC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53" w:right="0" w:bottom="213" w:left="274" w:header="0" w:footer="0" w:gutter="0"/>
          <w:cols w:num="1" w:equalWidth="0">
            <w:col w:w="11966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553" w:lineRule="exact"/>
        <w:ind w:left="60" w:firstLine="264"/>
        <w:jc w:val="left"/>
        <w:rPr/>
      </w:pPr>
      <w:r>
        <w:rPr>
          <w:noProof/>
        </w:rPr>
        <w:pict>
          <v:shape id="imagerId11" type="#_x0000_t75" style="position:absolute;margin-left:0pt;margin-top:0pt;width:612pt;height:792pt;z-index:-251657230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3" coordsize="47479,37014" o:spt="12" path="m 50,18507 c 50,18507,67,17748,119,17001,206,16265,327,15540,483,14826,674,14123,900,13432,1160,12752,1454,12082,1784,11424,2148,10778,2546,10142,2980,9518,3448,8904,3951,8302,4488,7711,5060,7132,5667,6563,6308,6006,6984,5460&#10; c 6984,5460,7685,4932,8401,4432,9131,3959,9875,3512,10634,3093,11407,2701,12194,2336,12996,1998,13812,1687,14643,1402,15488,1146,16347,916,17221,713,18109,537,19011,388,19928,266,20859,172,21805,104,22765,64,23739,50&#10; c 23739,50,24714,64,25674,104,26620,172,27551,266,28468,388,29370,537,30258,713,31132,916,31991,1145,32836,1402,33667,1686,34483,1997,35285,2336,36072,2701,36845,3093,37604,3512,38348,3959,39078,4432,39794,4932,40495,5460&#10; c 40495,5460,41171,6006,41812,6563,42419,7132,42991,7711,43529,8302,44031,8904,44499,9518,44933,10142,45331,10778,45696,11424,46025,12082,46320,12752,46580,13432,46805,14123,46996,14826,47152,15540,47273,16265,47360,17001,47412,17748,47429,18507&#10; c 47429,18507,47412,19266,47360,20013,47273,20749,47152,21474,46996,22188,46805,22891,46580,23582,46320,24262,46025,24932,45696,25590,45331,26236,44933,26872,44499,27496,44031,28110,43529,28712,42991,29302,42419,29882,41812,30451,41171,31008,40495,31554&#10; c 40495,31554,39794,32082,39078,32582,38348,33055,37604,33502,36845,33921,36072,34313,35285,34678,34483,35016,33667,35327,32836,35612,31991,35868,31132,36098,30258,36301,29370,36477,28468,36626,27551,36748,26620,36842,25674,36910,24714,36950,23739,36964&#10; c 23739,36964,22765,36950,21805,36910,20860,36842,19928,36748,19011,36626,18109,36477,17221,36301,16347,36098,15488,35868,14643,35611,13812,35327,12996,35016,12194,34678,11407,34313,10634,33921,9875,33502,9131,33055,8401,32582,7685,32082,6984,31554&#10; c 6984,31554,6308,31008,5667,30451,5060,29882,4488,29302,3951,28712,3448,28110,2980,27496,2546,26872,2148,26236,1784,25590,1454,24932,1160,24262,900,23582,674,22891,483,22188,327,21474,206,20749,119,20013,67,19266,50,18507&#10;e x">
            <v:stroke joinstyle="miter"/>
          </v:shapetype>
          <v:shape id="WS_polygon3" type="polygon3" style="position:absolute;left:0;text-align:left;margin-left:126.73pt;margin-top:396.23pt;width:474.79pt;height:370.14pt;z-index:-25165727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" coordsize="48039,31564" o:spt="12" path="m 50,15782 c 50,15782,68,15136,120,14499,208,13872,331,13254,488,12646,681,12047,909,11458,1172,10878,1470,10308,1803,9747,2172,9196,2575,8655,3013,8122,3486,7600,3995,7087,4538,6583,5117,6089,5730,5605,6379,5130,7063,4664&#10; c 7063,4664,7772,4214,8497,3787,9235,3384,9988,3003,10756,2645,11539,2311,12335,1999,13147,1711,13973,1446,14813,1204,15669,984,16538,788,17422,615,18321,465,19235,338,20162,235,21105,154,22062,96,23033,62,24020,50&#10; c 24020,50,25006,62,25977,96,26934,154,27877,235,28805,338,29718,465,30617,615,31501,788,32371,984,33226,1203,34066,1446,34892,1711,35704,1999,36501,2311,37283,2645,38051,3003,38804,3384,39542,3787,40267,4214,40976,4664&#10; c 40976,4664,41660,5129,42309,5605,42922,6089,43501,6583,44044,7087,44553,7600,45026,8122,45464,8654,45868,9196,46236,9747,46569,10308,46867,10878,47130,11458,47358,12047,47551,12646,47709,13254,47831,13872,47919,14499,47971,15136,47989,15782&#10; c 47989,15782,47971,16428,47919,17065,47831,17692,47709,18310,47551,18918,47358,19517,47130,20106,46867,20686,46569,21256,46236,21817,45868,22368,45464,22910,45026,23442,44553,23964,44044,24477,43501,24981,42922,25475,42309,25959,41660,26434,40976,26900&#10; c 40976,26900,40267,27350,39543,27777,38804,28180,38051,28561,37283,28919,36501,29253,35704,29565,34892,29853,34066,30118,33226,30360,32371,30580,31501,30776,30617,30949,29718,31099,28805,31226,27877,31329,26934,31410,25977,31468,25006,31502,24020,31514&#10; c 24020,31514,23033,31502,22062,31468,21105,31410,20162,31329,19235,31226,18321,31099,17423,30949,16538,30776,15669,30580,14814,30360,13973,30118,13147,29853,12336,29565,11539,29253,10756,28919,9988,28561,9235,28180,8497,27777,7772,27350,7063,26900&#10; c 7063,26900,6379,26434,5730,25959,5117,25475,4538,24981,3995,24477,3486,23964,3013,23442,2575,22909,2172,22368,1803,21817,1470,21256,1172,20686,909,20106,681,19517,488,18918,331,18310,208,17692,120,17065,68,16428,50,15782&#10;e x">
            <v:stroke joinstyle="miter"/>
          </v:shapetype>
          <v:shape id="WS_polygon5" type="polygon5" style="position:absolute;left:0;text-align:left;margin-left:35.63pt;margin-top:111.58pt;width:480.39pt;height:315.64pt;z-index:-25165726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" coordsize="3580,3700" o:spt="12" path="m 50,50 l 50,50,3530,3650e">
            <v:stroke joinstyle="miter"/>
          </v:shapetype>
          <v:shape id="WS_polygon17" type="polygon17" style="position:absolute;left:0;text-align:left;margin-left:100.78pt;margin-top:180.7pt;width:35.8pt;height:37pt;z-index:-25165725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8" coordsize="2680,9208" o:spt="12" path="m 50,9158 l 50,9158,2630,50e">
            <v:stroke joinstyle="miter"/>
          </v:shapetype>
          <v:shape id="WS_polygon18" type="polygon18" style="position:absolute;left:0;text-align:left;margin-left:376.06pt;margin-top:459.94pt;width:26.8pt;height:92.08pt;z-index:-25165725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9" coordsize="15676,2344" o:spt="12" path="m 50,2294 l 50,2294,15626,50e">
            <v:stroke joinstyle="miter"/>
          </v:shapetype>
          <v:shape id="WS_polygon19" type="polygon19" style="position:absolute;left:0;text-align:left;margin-left:276.82pt;margin-top:244.78pt;width:156.76pt;height:23.44pt;z-index:-25165725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0" coordsize="6736,7972" o:spt="12" path="m 50,7922 l 50,7922,6686,50e">
            <v:stroke joinstyle="miter"/>
          </v:shapetype>
          <v:shape id="WS_polygon20" type="polygon20" style="position:absolute;left:0;text-align:left;margin-left:116.14pt;margin-top:299.02pt;width:67.36pt;height:79.72pt;z-index:-25165725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1" coordsize="13984,6736" o:spt="12" path="m 50,50 l 50,50,13934,6686e">
            <v:stroke joinstyle="miter"/>
          </v:shapetype>
          <v:shape id="WS_polygon21" type="polygon21" style="position:absolute;left:0;text-align:left;margin-left:152.74pt;margin-top:499.3pt;width:139.84pt;height:67.36pt;z-index:-25165725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2" coordsize="14044,4600" o:spt="12" path="m 50,50 l 50,50,13994,4550e">
            <v:stroke joinstyle="miter"/>
          </v:shapetype>
          <v:shape id="WS_polygon22" type="polygon22" style="position:absolute;left:0;text-align:left;margin-left:153.34pt;margin-top:569.02pt;width:140.44pt;height:46pt;z-index:-25165725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3" coordsize="4180,8392" o:spt="12" path="m 50,8342 l 50,8342,4130,50e">
            <v:stroke joinstyle="miter"/>
          </v:shapetype>
          <v:shape id="WS_polygon23" type="polygon23" style="position:absolute;left:0;text-align:left;margin-left:418.78pt;margin-top:626.14pt;width:41.8pt;height:83.92pt;z-index:-25165725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4" coordsize="5980,7156" o:spt="12" path="m 50,7106 l 50,7106,5930,50e">
            <v:stroke joinstyle="miter"/>
          </v:shapetype>
          <v:shape id="WS_polygon24" type="polygon24" style="position:absolute;left:0;text-align:left;margin-left:329.98pt;margin-top:614.26pt;width:59.8pt;height:71.56pt;z-index:-25165725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6" coordsize="12964,4504" o:spt="12" path="m 50,4454 l 50,4454,12914,50e">
            <v:stroke joinstyle="miter"/>
          </v:shapetype>
          <v:shape id="WS_polygon26" type="polygon26" style="position:absolute;left:0;text-align:left;margin-left:206.14pt;margin-top:622.78pt;width:129.64pt;height:45.04pt;z-index:-25165724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8" coordsize="16300,4144" o:spt="12" path="m 50,50 l 50,50,16250,4094e">
            <v:stroke joinstyle="miter"/>
          </v:shapetype>
          <v:shape id="WS_polygon28" type="polygon28" style="position:absolute;left:0;text-align:left;margin-left:249.22pt;margin-top:305.5pt;width:163pt;height:41.44pt;z-index:-25165724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0" coordsize="1600,7276" o:spt="12" path="m 50,50 l 50,50,1550,7226e">
            <v:stroke joinstyle="miter"/>
          </v:shapetype>
          <v:shape id="WS_polygon30" type="polygon30" style="position:absolute;left:0;text-align:left;margin-left:182.5pt;margin-top:110.02pt;width:16pt;height:72.76pt;z-index:-25165724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4" coordsize="5920,3676" o:spt="12" path="m 50,3626 l 50,3626,5870,50e">
            <v:stroke joinstyle="miter"/>
          </v:shapetype>
          <v:shape id="WS_polygon34" type="polygon34" style="position:absolute;left:0;text-align:left;margin-left:378.58pt;margin-top:194.38pt;width:59.2pt;height:36.76pt;z-index:-25165724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8" coordsize="8344,2704" o:spt="12" path="m 50,2654 l 50,2654,8294,50e">
            <v:stroke joinstyle="miter"/>
          </v:shapetype>
          <v:shape id="WS_polygon38" type="polygon38" style="position:absolute;left:0;text-align:left;margin-left:86.86pt;margin-top:239.14pt;width:83.44pt;height:27.04pt;z-index:-25165723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9" coordsize="8680,7780" o:spt="12" path="m 50,7730 l 50,7730,8630,50e">
            <v:stroke joinstyle="miter"/>
          </v:shapetype>
          <v:shape id="WS_polygon39" type="polygon39" style="position:absolute;left:0;text-align:left;margin-left:304.06pt;margin-top:127.78pt;width:86.8pt;height:77.8pt;z-index:-25165723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0" coordsize="35379,6149" o:spt="12" path="m 50,3074 c 50,3074,63,2952,101,2831,166,2712,256,2595,371,2480,513,2366,680,2253,873,2143,1091,2034,1335,1927,1605,1822,1901,1718,2222,1616,2569,1516,2942,1417,3340,1320,3764,1225,4214,1131,4690,1039,5191,949&#10; c 5191,949,5714,862,6248,778,6792,700,7347,626,7913,556,8490,491,9077,430,9675,374,10284,322,10904,275,11534,232,12175,194,12827,160,13489,131,14163,106,14846,86,15541,70,16247,59,16963,52,17690,50&#10; c 17690,50,18416,52,19133,59,19838,70,20533,86,21217,106,21890,131,22552,160,23204,194,23845,232,24475,275,25095,322,25704,374,26302,430,26889,491,27466,556,28032,625,28587,700,29132,778,29665,862,30188,949&#10; c 30188,949,30689,1039,31165,1131,31615,1225,32039,1320,32437,1417,32810,1516,33157,1616,33478,1718,33774,1822,34044,1927,34288,2034,34506,2143,34699,2253,34866,2366,35008,2480,35123,2595,35213,2712,35278,2831,35316,2952,35329,3074&#10; c 35329,3074,35316,3197,35278,3318,35213,3437,35123,3554,35008,3669,34866,3783,34699,3896,34506,4006,34288,4115,34044,4222,33774,4327,33478,4431,33157,4533,32810,4634,32437,4732,32039,4829,31615,4924,31165,5018,30689,5110,30188,5200&#10; c 30188,5200,29665,5287,29132,5371,28587,5449,28032,5524,27466,5593,26889,5658,26302,5719,25704,5775,25095,5827,24475,5874,23845,5917,23204,5955,22552,5989,21890,6018,21217,6043,20533,6063,19838,6079,19133,6090,18416,6097,17690,6099&#10; c 17690,6099,16963,6097,16247,6090,15541,6079,14847,6063,14163,6043,13490,6018,12827,5989,12175,5955,11534,5917,10904,5874,10284,5827,9676,5775,9077,5719,8490,5658,7913,5593,7347,5524,6792,5449,6248,5371,5714,5287,5191,5200&#10; c 5191,5200,4690,5110,4214,5018,3764,4924,3340,4829,2942,4732,2569,4633,2222,4533,1901,4431,1605,4327,1335,4222,1091,4115,873,4006,680,3896,513,3783,371,3669,256,3554,166,3437,101,3318,63,3197,50,3074&#10;e x">
            <v:stroke joinstyle="miter"/>
          </v:shapetype>
          <v:shape id="WS_polygon40" type="polygon40" style="position:absolute;left:0;text-align:left;margin-left:32.08pt;margin-top:27.73pt;width:353.79pt;height:61.49pt;z-index:-2516572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3" coordsize="4144,3364" o:spt="12" path="m 50,50 l 50,50,4094,3314e">
            <v:stroke joinstyle="miter"/>
          </v:shapetype>
          <v:shape id="WS_polygon43" type="polygon43" style="position:absolute;left:0;text-align:left;margin-left:233.5pt;margin-top:352.78pt;width:41.44pt;height:33.64pt;z-index:-251657231;mso-position-horizontal-relative:page;mso-position-vertical-relative:page" strokecolor="#231f20" strokeweight="1pt">
            <v:fill opacity="0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Method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25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Layout</w:t>
      </w:r>
    </w:p>
    <w:p w:rsidR="005A76FB" w:rsidRDefault="005A76FB" w:rsidP="005A76FB">
      <w:pPr>
        <w:spacing w:before="0" w:after="0" w:lineRule="exact" w:line="240"/>
        <w:ind w:left="60" w:firstLine="264"/>
        <w:rPr/>
      </w:pPr>
    </w:p>
    <w:p w:rsidR="005A76FB" w:rsidRDefault="005A76FB" w:rsidP="005A76FB">
      <w:pPr>
        <w:spacing w:before="0" w:after="0" w:line="475" w:lineRule="exact"/>
        <w:ind w:firstLine="1586" w:left="6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Gas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3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Connection</w:t>
      </w:r>
    </w:p>
    <w:p w:rsidR="005A76FB" w:rsidRDefault="005A76FB" w:rsidP="005A76FB">
      <w:pPr>
        <w:spacing w:before="0" w:after="0" w:lineRule="exact" w:line="240"/>
        <w:ind w:firstLine="1586" w:left="60"/>
        <w:rPr/>
      </w:pPr>
    </w:p>
    <w:p w:rsidR="005A76FB" w:rsidRDefault="005A76FB" w:rsidP="005A76FB">
      <w:pPr>
        <w:spacing w:before="0" w:after="0" w:lineRule="exact" w:line="240"/>
        <w:ind w:firstLine="1586" w:left="60"/>
        <w:rPr/>
      </w:pPr>
    </w:p>
    <w:p w:rsidR="005A76FB" w:rsidRDefault="005A76FB" w:rsidP="005A76FB">
      <w:pPr>
        <w:spacing w:before="0" w:after="0" w:lineRule="exact" w:line="240"/>
        <w:ind w:firstLine="1586" w:left="60"/>
        <w:rPr/>
      </w:pPr>
    </w:p>
    <w:p w:rsidR="005A76FB" w:rsidRDefault="005A76FB" w:rsidP="005A76FB">
      <w:pPr>
        <w:spacing w:before="0" w:after="0" w:lineRule="exact" w:line="240"/>
        <w:ind w:firstLine="1586" w:left="60"/>
        <w:rPr/>
      </w:pPr>
    </w:p>
    <w:p w:rsidR="005A76FB" w:rsidRDefault="005A76FB" w:rsidP="005A76FB">
      <w:pPr>
        <w:spacing w:before="0" w:after="0" w:line="547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Transfer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71"/>
        <w:ind w:firstLine="0" w:left="60"/>
        <w:rPr/>
      </w:pPr>
    </w:p>
    <w:p w:rsidR="005A76FB" w:rsidRDefault="005A76FB" w:rsidP="005A76FB">
      <w:pPr>
        <w:spacing w:before="0" w:after="0" w:line="383" w:lineRule="exact"/>
        <w:ind w:firstLine="247" w:left="60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4"/>
        </w:rPr>
        <w:t>Rugged</w:t>
      </w:r>
    </w:p>
    <w:p w:rsidR="005A76FB" w:rsidRDefault="005A76FB" w:rsidP="005A76FB">
      <w:pPr>
        <w:spacing w:before="0" w:after="0" w:line="336" w:lineRule="exact"/>
        <w:ind w:firstLine="74" w:left="60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watertight</w:t>
      </w:r>
    </w:p>
    <w:p w:rsidR="005A76FB" w:rsidRDefault="005A76FB" w:rsidP="005A76FB">
      <w:pPr>
        <w:spacing w:before="0" w:after="0" w:line="336" w:lineRule="exact"/>
        <w:ind w:firstLine="449" w:left="60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case</w:t>
      </w:r>
    </w:p>
    <w:p w:rsidR="005A76FB" w:rsidRDefault="005A76FB" w:rsidP="005A76FB">
      <w:pPr>
        <w:spacing w:before="0" w:after="0" w:lineRule="exact" w:line="240"/>
        <w:ind w:firstLine="449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49" w:left="60"/>
        <w:rPr/>
      </w:pPr>
    </w:p>
    <w:p w:rsidR="005A76FB" w:rsidRDefault="005A76FB" w:rsidP="005A76FB">
      <w:pPr>
        <w:spacing w:before="0" w:after="0" w:lineRule="exact" w:line="240"/>
        <w:ind w:firstLine="449" w:left="60"/>
        <w:rPr/>
      </w:pPr>
    </w:p>
    <w:p w:rsidR="005A76FB" w:rsidRDefault="005A76FB" w:rsidP="005A76FB">
      <w:pPr>
        <w:spacing w:before="0" w:after="0" w:lineRule="exact" w:line="240"/>
        <w:ind w:firstLine="449" w:left="60"/>
        <w:rPr/>
      </w:pPr>
    </w:p>
    <w:p w:rsidR="005A76FB" w:rsidRDefault="005A76FB" w:rsidP="005A76FB">
      <w:pPr>
        <w:spacing w:before="0" w:after="0" w:lineRule="exact" w:line="240"/>
        <w:ind w:firstLine="449" w:left="60"/>
        <w:rPr/>
      </w:pPr>
    </w:p>
    <w:p w:rsidR="005A76FB" w:rsidRDefault="005A76FB" w:rsidP="005A76FB">
      <w:pPr>
        <w:spacing w:before="0" w:after="0" w:line="452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</w:p>
    <w:p w:rsidR="005A76FB" w:rsidRDefault="005A76FB" w:rsidP="005A76FB">
      <w:pPr>
        <w:spacing w:before="0" w:after="0" w:line="33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Gas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06" w:lineRule="exact"/>
        <w:ind w:firstLine="67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Power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</w:t>
      </w:r>
    </w:p>
    <w:p w:rsidR="005A76FB" w:rsidRDefault="005A76FB" w:rsidP="005A76FB">
      <w:pPr>
        <w:spacing w:before="0" w:after="0" w:line="336" w:lineRule="exact"/>
        <w:ind w:firstLine="103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with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breaker</w:t>
      </w:r>
    </w:p>
    <w:p w:rsidR="005A76FB" w:rsidRDefault="005A76FB" w:rsidP="005A76FB">
      <w:pPr>
        <w:spacing w:before="0" w:after="0" w:line="336" w:lineRule="exact"/>
        <w:ind w:firstLine="103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filter</w:t>
      </w:r>
    </w:p>
    <w:p w:rsidR="005A76FB" w:rsidRDefault="005A76FB" w:rsidP="005A76FB">
      <w:pPr>
        <w:spacing w:before="0" w:after="0" w:lineRule="exact" w:line="240"/>
        <w:ind w:firstLine="1039"/>
        <w:rPr/>
      </w:pPr>
    </w:p>
    <w:p w:rsidR="005A76FB" w:rsidRDefault="005A76FB" w:rsidP="005A76FB">
      <w:pPr>
        <w:spacing w:before="0" w:after="0" w:line="430" w:lineRule="exact"/>
        <w:ind w:firstLine="97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Detector</w:t>
      </w:r>
    </w:p>
    <w:p w:rsidR="005A76FB" w:rsidRDefault="005A76FB" w:rsidP="005A76FB">
      <w:pPr>
        <w:spacing w:before="0" w:after="0" w:lineRule="exact" w:line="240"/>
        <w:ind w:firstLine="979"/>
        <w:rPr/>
      </w:pPr>
    </w:p>
    <w:p w:rsidR="005A76FB" w:rsidRDefault="005A76FB" w:rsidP="005A76FB">
      <w:pPr>
        <w:spacing w:before="0" w:after="0" w:lineRule="exact" w:line="240"/>
        <w:ind w:firstLine="979"/>
        <w:rPr/>
      </w:pPr>
    </w:p>
    <w:p w:rsidR="005A76FB" w:rsidRDefault="005A76FB" w:rsidP="005A76FB">
      <w:pPr>
        <w:spacing w:before="0" w:after="0" w:lineRule="exact" w:line="240"/>
        <w:ind w:firstLine="979"/>
        <w:rPr/>
      </w:pPr>
    </w:p>
    <w:p w:rsidR="005A76FB" w:rsidRDefault="005A76FB" w:rsidP="005A76FB">
      <w:pPr>
        <w:spacing w:before="0" w:after="0" w:lineRule="exact" w:line="240"/>
        <w:ind w:firstLine="979"/>
        <w:rPr/>
      </w:pPr>
    </w:p>
    <w:p w:rsidR="005A76FB" w:rsidRDefault="005A76FB" w:rsidP="005A76FB">
      <w:pPr>
        <w:spacing w:before="0" w:after="0" w:lineRule="exact" w:line="240"/>
        <w:ind w:firstLine="979"/>
        <w:rPr/>
      </w:pPr>
    </w:p>
    <w:p w:rsidR="005A76FB" w:rsidRDefault="005A76FB" w:rsidP="005A76FB">
      <w:pPr>
        <w:spacing w:before="0" w:after="0" w:lineRule="exact" w:line="464"/>
        <w:ind w:firstLine="979"/>
        <w:rPr/>
      </w:pPr>
    </w:p>
    <w:p w:rsidR="005A76FB" w:rsidRDefault="005A76FB" w:rsidP="005A76FB">
      <w:pPr>
        <w:spacing w:before="0" w:after="0" w:line="383" w:lineRule="exact"/>
        <w:ind w:firstLine="518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On-Column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Injector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cols w:num="2" w:equalWidth="0">
            <w:col w:w="7034" w:space="0"/>
            <w:col w:w="38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06"/>
        <w:ind w:firstLine="51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79" w:left="75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4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Rule="exact" w:line="240"/>
        <w:ind w:firstLine="79" w:left="751"/>
        <w:rPr/>
      </w:pPr>
    </w:p>
    <w:p w:rsidR="005A76FB" w:rsidRDefault="005A76FB" w:rsidP="005A76FB">
      <w:pPr>
        <w:spacing w:before="0" w:after="0" w:line="401" w:lineRule="exact"/>
        <w:ind w:firstLine="125" w:left="75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Fan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2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2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2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Element</w:t>
      </w:r>
    </w:p>
    <w:p w:rsidR="005A76FB" w:rsidRDefault="005A76FB" w:rsidP="005A76FB">
      <w:pPr>
        <w:spacing w:before="0" w:after="0" w:lineRule="exact" w:line="240"/>
        <w:ind w:firstLine="125" w:left="751"/>
        <w:rPr/>
      </w:pPr>
    </w:p>
    <w:p w:rsidR="005A76FB" w:rsidRDefault="005A76FB" w:rsidP="005A76FB">
      <w:pPr>
        <w:spacing w:before="0" w:after="0" w:lineRule="exact" w:line="240"/>
        <w:ind w:firstLine="125" w:left="751"/>
        <w:rPr/>
      </w:pPr>
    </w:p>
    <w:p w:rsidR="005A76FB" w:rsidRDefault="005A76FB" w:rsidP="005A76FB">
      <w:pPr>
        <w:spacing w:before="0" w:after="0" w:lineRule="exact" w:line="476"/>
        <w:ind w:firstLine="125" w:left="751"/>
        <w:rPr/>
      </w:pPr>
    </w:p>
    <w:p w:rsidR="005A76FB" w:rsidRDefault="005A76FB" w:rsidP="005A76FB">
      <w:pPr>
        <w:spacing w:before="0" w:after="0" w:line="383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Packed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8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Column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8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8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1m</w:t>
      </w:r>
    </w:p>
    <w:p w:rsidR="005A76FB" w:rsidRDefault="005A76FB" w:rsidP="005A76FB">
      <w:pPr>
        <w:spacing w:before="0" w:after="0" w:line="53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Sample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3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Probe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59"/>
        <w:ind w:firstLine="0"/>
        <w:rPr/>
      </w:pPr>
    </w:p>
    <w:p w:rsidR="005A76FB" w:rsidRDefault="005A76FB" w:rsidP="005A76FB">
      <w:pPr>
        <w:spacing w:before="0" w:after="0" w:line="383" w:lineRule="exact"/>
        <w:ind w:firstLine="109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Sample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cols w:num="2" w:equalWidth="0">
            <w:col w:w="4178" w:space="0"/>
            <w:col w:w="67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240"/>
        <w:ind w:firstLine="1094"/>
        <w:rPr/>
      </w:pPr>
    </w:p>
    <w:p w:rsidR="005A76FB" w:rsidRDefault="005A76FB" w:rsidP="005A76FB">
      <w:pPr>
        <w:spacing w:before="0" w:after="0" w:lineRule="exact" w:line="406"/>
        <w:ind w:firstLine="109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On-Column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Injector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cols w:num="1" w:equalWidth="0">
            <w:col w:w="1092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57"/>
        <w:ind w:firstLine="0" w:left="75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462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USB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3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Connections</w:t>
      </w:r>
    </w:p>
    <w:p w:rsidR="005A76FB" w:rsidRDefault="005A76FB" w:rsidP="005A76FB">
      <w:pPr>
        <w:spacing w:before="0" w:after="0" w:line="516" w:lineRule="exact"/>
        <w:ind w:firstLine="1529" w:left="462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Color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Touchscreen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878" w:right="480" w:bottom="638" w:left="840" w:header="0" w:footer="0" w:gutter="0"/>
          <w:cols w:num="1" w:equalWidth="0">
            <w:col w:w="1092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="553" w:lineRule="exact"/>
        <w:ind w:left="60" w:firstLine="0"/>
        <w:jc w:val="left"/>
        <w:rPr/>
      </w:pPr>
      <w:r>
        <w:rPr>
          <w:noProof/>
        </w:rPr>
        <w:pict>
          <v:shape id="imagerId12" type="#_x0000_t75" style="position:absolute;margin-left:0pt;margin-top:0pt;width:612pt;height:792pt;z-index:-251656875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type id="polygon5" coordsize="64464,21719" o:spt="12" path="m 50,10860 c 50,10860,74,10416,144,9980,262,9550,426,9126,638,8709,897,8298,1202,7894,1555,7496,1955,7105,2402,6720,2896,6342,3437,5970,4025,5604,4660,5246,5342,4893,6071,4547,6847,4207,7670,3874,8540,3548,9457,3228&#10; c 9457,3228,10410,2918,11383,2624,12375,2346,13387,2084,14418,1837,15469,1607,16539,1393,17629,1194,18738,1011,19867,844,21016,694,22184,558,23372,439,24579,336,25805,249,27052,177,28317,122,29603,82,30908,58,32232,50&#10; c 32232,50,33556,58,34861,82,36147,121,37413,177,38659,249,39885,336,41093,439,42280,558,43448,693,44597,844,45726,1011,46835,1194,47925,1392,48995,1607,50046,1837,51077,2084,52089,2346,53081,2624,54054,2918,55007,3228&#10; c 55007,3228,55924,3548,56794,3874,57617,4207,58393,4547,59122,4893,59804,5245,60439,5604,61027,5970,61568,6342,62062,6720,62509,7105,62909,7496,63262,7894,63567,8298,63826,8709,64038,9126,64202,9550,64320,9980,64390,10416,64414,10860&#10; c 64414,10860,64390,11303,64320,11739,64202,12169,64038,12593,63826,13010,63567,13421,63262,13825,62909,14223,62509,14614,62062,14999,61568,15377,61027,15749,60439,16115,59804,16474,59122,16826,58393,17172,57617,17512,56794,17845,55924,18171,55007,18491&#10; c 55007,18491,54054,18801,53081,19095,52089,19373,51077,19635,50046,19882,48995,20112,47925,20326,46835,20525,45726,20708,44597,20875,43448,21026,42280,21161,41093,21280,39885,21383,38659,21470,37413,21542,36147,21598,34861,21637,33556,21661,32232,21669&#10; c 32232,21669,30908,21661,29603,21637,28318,21598,27052,21542,25806,21470,24579,21383,23372,21280,22184,21161,21016,21026,19868,20875,18739,20708,17629,20525,16539,20326,15469,20112,14418,19882,13387,19635,12375,19373,11383,19095,10410,18801,9457,18491&#10; c 9457,18491,8540,18171,7670,17845,6847,17512,6071,17172,5342,16826,4660,16473,4025,16114,3437,15749,2896,15377,2402,14999,1955,14614,1555,14223,1202,13825,897,13421,638,13010,426,12593,262,12169,144,11739,74,11303,50,10860&#10;e x">
            <v:stroke joinstyle="miter"/>
          </v:shapetype>
          <v:shape id="WS_polygon5" type="polygon5" style="position:absolute;left:0;text-align:left;margin-left:7.8799pt;margin-top:575.98pt;width:644.64pt;height:217.19pt;z-index:-25165692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" coordsize="40284,46804" o:spt="12" path="m 50,23402 c 50,23402,65,22442,109,21495,183,20563,286,19646,418,18742,580,17852,771,16977,992,16116,1242,15269,1522,14436,1831,13617,2169,12813,2537,12022,2935,11246,3362,10484,3818,9736,4304,9003,4819,8283,5363,7578,5937,6887&#10; c 5937,6887,6532,6220,7138,5588,7757,4990,8388,4426,9032,3896,9687,3400,10355,2939,11035,2511,11727,2118,12431,1759,13147,1435,13876,1144,14616,888,15369,665,16134,477,16911,324,17701,204,18502,118,19316,67,20142,50&#10; c 20142,50,20968,67,21782,118,22583,204,23373,323,24150,477,24915,665,25668,888,26409,1144,27137,1435,27853,1759,28558,2118,29249,2511,29929,2939,30597,3400,31252,3896,31896,4426,32527,4990,33146,5588,33752,6220,34347,6887&#10; c 34347,6887,34921,7578,35465,8283,35981,9003,36466,9736,36922,10484,37349,11246,37747,12022,38115,12813,38453,13617,38762,14436,39042,15269,39292,16116,39513,16977,39704,17852,39866,18742,39999,19645,40102,20563,40175,21495,40219,22442,40234,23402&#10; c 40234,23402,40219,24362,40175,25309,40102,26241,39999,27159,39866,28062,39704,28952,39513,29827,39292,30688,39042,31535,38762,32368,38453,33187,38115,33991,37747,34782,37349,35558,36922,36320,36466,37068,35980,37801,35465,38521,34921,39226,34347,39917&#10; c 34347,39917,33752,40584,33146,41216,32527,41814,31896,42378,31252,42908,30597,43404,29929,43865,29249,44293,28558,44686,27853,45045,27137,45369,26409,45660,25668,45916,24915,46139,24150,46327,23373,46481,22583,46600,21782,46686,20968,46737,20142,46754&#10; c 20142,46754,19316,46737,18502,46686,17701,46600,16911,46481,16134,46327,15369,46139,14616,45916,13876,45660,13147,45370,12431,45045,11727,44686,11035,44293,10355,43865,9687,43404,9032,42908,8388,42378,7757,41814,7138,41216,6532,40584,5937,39917&#10; c 5937,39917,5363,39226,4819,38521,4304,37801,3818,37068,3362,36320,2935,35558,2537,34782,2169,33991,1831,33187,1522,32368,1242,31535,992,30688,771,29827,580,28952,418,28062,286,27158,182,26241,109,25309,65,24362,50,23402&#10;e x">
            <v:stroke joinstyle="miter"/>
          </v:shapetype>
          <v:shape id="WS_polygon6" type="polygon6" style="position:absolute;left:0;text-align:left;margin-left:221.63pt;margin-top:80.98pt;width:402.84pt;height:468.04pt;z-index:-25165692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" coordsize="24194,4734" o:spt="12" path="m 50,2367 c 50,2367,59,2274,85,2182,129,2091,190,2001,269,1913,365,1826,479,1740,611,1656,759,1573,926,1491,1110,1410,1311,1331,1530,1253,1767,1176,2021,1100,2292,1026,2581,953,2888,881,3212,811,3554,742&#10; c 3554,742,3911,674,4276,610,4648,550,5028,493,5414,439,5809,389,6210,342,6619,299,7035,259,7459,223,7889,190,8328,161,8773,135,9226,112,9686,93,10154,78,10628,66,11111,57,11600,52,12097,50&#10; c 12097,50,12594,52,13083,57,13566,66,14040,78,14508,93,14968,112,15421,135,15866,161,16305,190,16735,223,17159,259,17575,299,17984,342,18385,389,18780,439,19166,493,19546,550,19918,610,20283,674,20640,742&#10; c 20640,742,20982,811,21306,881,21613,953,21902,1026,22173,1100,22427,1176,22664,1253,22883,1331,23084,1410,23268,1491,23434,1573,23583,1656,23715,1740,23829,1826,23925,1913,24004,2001,24065,2091,24109,2182,24135,2274,24144,2367&#10; c 24144,2367,24135,2460,24109,2552,24065,2643,24004,2733,23925,2821,23829,2908,23715,2994,23583,3078,23434,3161,23268,3243,23084,3324,22883,3403,22664,3481,22427,3558,22173,3634,21902,3708,21613,3781,21306,3853,20982,3923,20640,3992&#10; c 20640,3992,20283,4060,19918,4124,19546,4184,19166,4241,18780,4295,18385,4345,17984,4392,17575,4435,17159,4475,16735,4511,16305,4544,15866,4573,15421,4599,14968,4622,14508,4641,14040,4656,13566,4668,13083,4677,12594,4682,12097,4684&#10; c 12097,4684,11600,4682,11111,4677,10629,4668,10154,4656,9686,4641,9226,4622,8773,4599,8328,4573,7890,4544,7459,4511,7035,4475,6619,4435,6210,4392,5809,4345,5415,4295,5028,4241,4648,4184,4276,4124,3911,4060,3554,3992&#10; c 3554,3992,3212,3923,2888,3853,2581,3781,2292,3708,2021,3634,1767,3558,1530,3481,1311,3403,1110,3324,926,3243,760,3161,611,3078,479,2994,365,2908,269,2821,190,2733,129,2643,85,2552,59,2460,50,2367&#10;e x">
            <v:stroke joinstyle="miter"/>
          </v:shapetype>
          <v:shape id="WS_polygon7" type="polygon7" style="position:absolute;left:0;text-align:left;margin-left:22.48pt;margin-top:22.43pt;width:241.94pt;height:47.34pt;z-index:-25165692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6" coordsize="31394,4894" o:spt="12" path="m 50,2447 c 50,2447,61,2351,96,2255,153,2161,232,2069,335,1978,460,1888,608,1799,779,1712,973,1626,1189,1541,1428,1457,1690,1375,1975,1295,2283,1215,2613,1137,2966,1060,3342,984,3741,910,4162,837,4606,766&#10; c 4606,766,5070,696,5544,630,6027,567,6520,508,7022,453,7534,401,8055,352,8586,308,9126,266,9676,229,10235,195,10804,165,11382,138,11970,114,12567,95,13174,79,13791,66,14417,57,15052,52,15697,50&#10; c 15697,50,16342,52,16977,57,17603,66,18220,79,18827,95,19424,114,20012,138,20590,164,21159,195,21718,229,22268,266,22809,308,23339,352,23860,401,24372,453,24874,508,25367,567,25850,630,26324,696,26788,766&#10; c 26788,766,27232,837,27653,910,28052,984,28428,1060,28781,1137,29111,1215,29419,1294,29704,1375,29966,1457,30205,1541,30421,1626,30615,1712,30786,1799,30934,1888,31059,1978,31162,2069,31241,2161,31298,2255,31333,2350,31344,2447&#10; c 31344,2447,31333,2544,31298,2639,31241,2733,31162,2825,31059,2916,30934,3006,30786,3095,30615,3182,30421,3268,30205,3353,29966,3437,29704,3519,29419,3600,29111,3679,28781,3757,28428,3834,28052,3910,27653,3984,27232,4057,26788,4129&#10; c 26788,4129,26324,4198,25850,4264,25367,4327,24874,4386,24372,4442,23860,4493,23339,4542,22808,4586,22268,4628,21718,4665,21159,4699,20590,4730,20012,4756,19424,4780,18827,4799,18220,4815,17603,4828,16977,4837,16342,4842,15697,4844&#10; c 15697,4844,15052,4842,14417,4837,13791,4828,13174,4815,12568,4799,11970,4780,11382,4756,10804,4730,10235,4699,9676,4665,9126,4628,8586,4586,8055,4542,7534,4493,7022,4442,6520,4386,6027,4327,5544,4264,5071,4198,4606,4129&#10; c 4606,4129,4162,4057,3741,3984,3342,3910,2966,3834,2613,3757,2283,3679,1975,3599,1690,3519,1428,3437,1189,3353,973,3268,779,3182,608,3095,460,3006,335,2916,232,2825,153,2733,96,2639,61,2544,50,2447&#10;e x">
            <v:stroke joinstyle="miter"/>
          </v:shapetype>
          <v:shape id="WS_polygon46" type="polygon46" style="position:absolute;left:0;text-align:left;margin-left:29.23pt;margin-top:554.48pt;width:313.94pt;height:48.9401pt;z-index:-251656888;mso-position-horizontal-relative:page;mso-position-vertical-relative:page" stroked="f">
            <v:fill color="#ffffff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Plumbing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-8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Diagram</w:t>
      </w:r>
    </w:p>
    <w:p w:rsidR="005A76FB" w:rsidRDefault="005A76FB" w:rsidP="005A76FB">
      <w:pPr>
        <w:spacing w:before="0" w:after="0" w:lineRule="exact" w:line="441"/>
        <w:ind w:left="60" w:firstLine="0"/>
        <w:rPr/>
      </w:pPr>
    </w:p>
    <w:p w:rsidR="005A76FB" w:rsidRDefault="005A76FB" w:rsidP="005A76FB">
      <w:pPr>
        <w:spacing w:before="0" w:after="0" w:line="329" w:lineRule="exact"/>
        <w:ind w:firstLine="586" w:left="60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Load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9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vacuum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pump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draws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fixed</w:t>
      </w:r>
    </w:p>
    <w:p w:rsidR="005A76FB" w:rsidRDefault="005A76FB" w:rsidP="005A76FB">
      <w:pPr>
        <w:spacing w:before="0" w:after="0" w:line="244" w:lineRule="exact"/>
        <w:ind w:firstLine="94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pump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possible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cross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contamination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between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entire</w:t>
      </w:r>
    </w:p>
    <w:p w:rsidR="005A76FB" w:rsidRDefault="005A76FB" w:rsidP="005A76FB">
      <w:pPr>
        <w:spacing w:before="0" w:after="0" w:line="240" w:lineRule="exact"/>
        <w:ind w:firstLine="94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sequence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automated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</w:p>
    <w:p w:rsidR="005A76FB" w:rsidRDefault="005A76FB" w:rsidP="005A76FB">
      <w:pPr>
        <w:spacing w:before="0" w:after="0" w:line="240" w:lineRule="exact"/>
        <w:ind w:firstLine="94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unattended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24/7,</w:t>
      </w:r>
    </w:p>
    <w:p w:rsidR="005A76FB" w:rsidRDefault="005A76FB" w:rsidP="005A76FB">
      <w:pPr>
        <w:spacing w:before="0" w:after="0" w:line="240" w:lineRule="exact"/>
        <w:ind w:firstLine="94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collecting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analyzing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samples</w:t>
      </w:r>
    </w:p>
    <w:p w:rsidR="005A76FB" w:rsidRDefault="005A76FB" w:rsidP="005A76FB">
      <w:pPr>
        <w:spacing w:before="0" w:after="0" w:line="240" w:lineRule="exact"/>
        <w:ind w:firstLine="94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every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few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minutes.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794" w:bottom="444" w:left="1154" w:header="0" w:footer="0" w:gutter="0"/>
          <w:cols w:num="1" w:equalWidth="0">
            <w:col w:w="1029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6"/>
        <w:ind w:firstLine="946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794" w:bottom="444" w:left="11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0" w:left="646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Backflush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Configuration: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9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4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Backflush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plumbing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configuration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injected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by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rotating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creating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path.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interest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eluted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Backflushed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out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peak,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represents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compounds.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Method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Methane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allowed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elute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rotated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back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Backflush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forming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non-Methane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peak.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Methane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non-Methane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constituents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are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calibrated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separately.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simply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adjusting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rotates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back,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separate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Methane,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Ethane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C3+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compounds.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technique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rotated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Backflush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after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carbon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group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C1,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C2,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C3,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C4,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C5</w:t>
      </w:r>
    </w:p>
    <w:p w:rsidR="005A76FB" w:rsidRDefault="005A76FB" w:rsidP="005A76FB">
      <w:pPr>
        <w:spacing w:before="0" w:after="0" w:line="240" w:lineRule="exact"/>
        <w:ind w:firstLine="360" w:left="646"/>
        <w:jc w:val="left"/>
        <w:rPr/>
      </w:pP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etc.</w:t>
      </w:r>
    </w:p>
    <w:p w:rsidR="005A76FB" w:rsidRDefault="005A76FB" w:rsidP="005A76FB">
      <w:pPr>
        <w:spacing w:before="0" w:after="0" w:lineRule="exact" w:line="240"/>
        <w:ind w:firstLine="360" w:left="64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240"/>
        <w:ind w:firstLine="360" w:left="646"/>
        <w:rPr/>
      </w:pPr>
    </w:p>
    <w:p w:rsidR="005A76FB" w:rsidRDefault="005A76FB" w:rsidP="005A76FB">
      <w:pPr>
        <w:spacing w:before="0" w:after="0" w:lineRule="exact" w:line="461"/>
        <w:ind w:firstLine="360" w:left="646"/>
        <w:rPr/>
      </w:pPr>
    </w:p>
    <w:p w:rsidR="005A76FB" w:rsidRDefault="005A76FB" w:rsidP="005A76FB">
      <w:pPr>
        <w:spacing w:before="0" w:after="0" w:line="329" w:lineRule="exact"/>
        <w:ind w:firstLine="514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Backflush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Plumbing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Diagram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794" w:bottom="444" w:left="1154" w:header="0" w:footer="0" w:gutter="0"/>
          <w:cols w:num="2" w:equalWidth="0">
            <w:col w:w="6439" w:space="0"/>
            <w:col w:w="38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6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794" w:bottom="444" w:left="11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firstLine="0" w:left="84"/>
        <w:jc w:val="left"/>
        <w:rPr/>
      </w:pP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Results,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Data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Conncetivity</w:t>
      </w:r>
    </w:p>
    <w:p w:rsidR="005A76FB" w:rsidRDefault="005A76FB" w:rsidP="005A76FB">
      <w:pPr>
        <w:spacing w:before="0" w:after="0" w:lineRule="exact" w:line="410"/>
        <w:ind w:firstLine="0" w:left="84"/>
        <w:rPr/>
      </w:pPr>
    </w:p>
    <w:p w:rsidR="005A76FB" w:rsidRDefault="005A76FB" w:rsidP="005A76FB">
      <w:pPr>
        <w:spacing w:before="0" w:after="0" w:line="329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Results: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Results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saved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printed,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</w:p>
    <w:p w:rsidR="005A76FB" w:rsidRDefault="005A76FB" w:rsidP="005A76FB">
      <w:pPr>
        <w:spacing w:before="0" w:after="0" w:line="246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tabulated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.LOG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amount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over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period.</w:t>
      </w:r>
    </w:p>
    <w:p w:rsidR="005A76FB" w:rsidRDefault="005A76FB" w:rsidP="005A76FB">
      <w:pPr>
        <w:spacing w:before="0" w:after="0" w:line="240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format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text,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opened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word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processing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program.</w:t>
      </w:r>
    </w:p>
    <w:p w:rsidR="005A76FB" w:rsidRDefault="005A76FB" w:rsidP="005A76FB">
      <w:pPr>
        <w:spacing w:before="0" w:after="0" w:lineRule="exact" w:line="193"/>
        <w:ind w:firstLine="886" w:left="84"/>
        <w:rPr/>
      </w:pPr>
    </w:p>
    <w:p w:rsidR="005A76FB" w:rsidRDefault="005A76FB" w:rsidP="005A76FB">
      <w:pPr>
        <w:spacing w:before="0" w:after="0" w:line="329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Connectivity: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</w:p>
    <w:p w:rsidR="005A76FB" w:rsidRDefault="005A76FB" w:rsidP="005A76FB">
      <w:pPr>
        <w:spacing w:before="0" w:after="0" w:line="246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copied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Stick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</w:p>
    <w:p w:rsidR="005A76FB" w:rsidRDefault="005A76FB" w:rsidP="005A76FB">
      <w:pPr>
        <w:spacing w:before="0" w:after="0" w:line="240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protocols.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where</w:t>
      </w:r>
    </w:p>
    <w:p w:rsidR="005A76FB" w:rsidRDefault="005A76FB" w:rsidP="005A76FB">
      <w:pPr>
        <w:spacing w:before="0" w:after="0" w:line="240" w:lineRule="exact"/>
        <w:ind w:firstLine="886" w:left="8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drive.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794" w:bottom="444" w:left="1154" w:header="0" w:footer="0" w:gutter="0"/>
          <w:cols w:num="1" w:equalWidth="0">
            <w:col w:w="10291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="443" w:lineRule="exact"/>
        <w:ind w:left="60" w:firstLine="0"/>
        <w:jc w:val="left"/>
        <w:rPr/>
      </w:pPr>
      <w:r>
        <w:rPr>
          <w:noProof/>
        </w:rPr>
        <w:pict>
          <v:shape id="imagerId13" type="#_x0000_t75" style="position:absolute;margin-left:0pt;margin-top:0pt;width:611pt;height:792pt;z-index:-251655935;mso-position-horizontal-relative:page;mso-position-vertical-relative:page">
            <v:imagedata r:id="rId13" o:title=""/>
          </v:shape>
        </w:pic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2"/>
          <w:w w:val="100"/>
        </w:rPr>
        <w:t>Method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25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GC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15"/>
          <w:w w:val="100"/>
        </w:rPr>
        <w:t> </w:t>
      </w:r>
      <w:r>
        <w:rPr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2"/>
          <w:w w:val="100"/>
        </w:rPr>
        <w:t>Specifications:</w:t>
      </w:r>
    </w:p>
    <w:p w:rsidR="005A76FB" w:rsidRDefault="005A76FB" w:rsidP="005A76FB">
      <w:pPr>
        <w:spacing w:before="0" w:after="0" w:lineRule="exact" w:line="203"/>
        <w:ind w:left="60" w:firstLine="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Electronics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8"/>
          <w:w w:val="100"/>
        </w:rPr>
        <w:t> </w:t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Methods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Screen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Actual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display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8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(OTP)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7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sequencing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Relays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2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page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Electronic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(EPC’s):</w:t>
      </w:r>
    </w:p>
    <w:p w:rsidR="005A76FB" w:rsidRDefault="005A76FB" w:rsidP="005A76FB">
      <w:pPr>
        <w:spacing w:before="0" w:after="0" w:line="240" w:lineRule="exact"/>
        <w:ind w:firstLine="268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Atmospheric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Compensation</w:t>
      </w:r>
    </w:p>
    <w:p w:rsidR="005A76FB" w:rsidRDefault="005A76FB" w:rsidP="005A76FB">
      <w:pPr>
        <w:spacing w:before="0" w:after="0" w:line="240" w:lineRule="exact"/>
        <w:ind w:firstLine="254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Plug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1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Microprocessor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Proprietary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Processing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Universal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voltage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(85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Vac)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</w:p>
    <w:p w:rsidR="005A76FB" w:rsidRDefault="005A76FB" w:rsidP="005A76FB">
      <w:pPr>
        <w:spacing w:before="0" w:after="0" w:line="240" w:lineRule="exact"/>
        <w:ind w:firstLine="286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filter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breaker.</w:t>
      </w:r>
    </w:p>
    <w:p w:rsidR="005A76FB" w:rsidRDefault="005A76FB" w:rsidP="005A76FB">
      <w:pPr>
        <w:spacing w:before="0" w:after="0" w:lineRule="exact" w:line="193"/>
        <w:ind w:firstLine="286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Detectors: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Flame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Ionization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24-bit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Columns: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Packed,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Results: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Automatically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calibration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corrected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reported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4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101" w:left="6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Lab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Analyses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Field,</w:t>
      </w:r>
    </w:p>
    <w:p w:rsidR="005A76FB" w:rsidRDefault="005A76FB" w:rsidP="005A76FB">
      <w:pPr>
        <w:spacing w:before="0" w:after="0" w:lineRule="exact" w:line="171"/>
        <w:ind w:firstLine="101" w:left="60"/>
        <w:rPr/>
      </w:pPr>
    </w:p>
    <w:p w:rsidR="005A76FB" w:rsidRDefault="005A76FB" w:rsidP="005A76FB">
      <w:pPr>
        <w:spacing w:before="0" w:after="0" w:line="329" w:lineRule="exact"/>
        <w:ind w:firstLine="250" w:left="6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“It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Goes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you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Anywhere!”</w:t>
      </w:r>
    </w:p>
    <w:p w:rsidR="005A76FB" w:rsidRDefault="005A76FB" w:rsidP="005A76FB">
      <w:pPr>
        <w:spacing w:before="0" w:after="0" w:lineRule="exact" w:line="240"/>
        <w:ind w:firstLine="250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447"/>
        <w:ind w:firstLine="250" w:left="6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Series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600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1982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99988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Elements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Glass,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3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Companion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325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80151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80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&lt;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Packed,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Vdc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power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consumption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Built-In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Accessories: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Backflush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Plumbing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Transfer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Compressor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3"/>
          <w:w w:val="100"/>
        </w:rPr>
        <w:t>Injectors: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On-column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Data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Communications: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Bi-directional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communication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popular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</w:p>
    <w:p w:rsidR="005A76FB" w:rsidRDefault="005A76FB" w:rsidP="005A76FB">
      <w:pPr>
        <w:spacing w:before="0" w:after="0" w:lineRule="exact" w:line="206"/>
        <w:ind w:firstLine="0"/>
        <w:rPr/>
      </w:pPr>
    </w:p>
    <w:p w:rsidR="005A76FB" w:rsidRDefault="005A76FB" w:rsidP="005A76FB">
      <w:pPr>
        <w:spacing w:before="0" w:after="0" w:line="27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Connectivity: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Enterprise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Compatible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running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XPe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Protocol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255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269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</w:p>
    <w:sectPr w:rsidR="005A76FB" w:rsidSect="005A76FB">
      <w:type w:val="continuous"/>
      <w:pgSz w:w="12240" w:h="15840"/>
      <w:pgMar w:top="609" w:right="211" w:bottom="369" w:left="571" w:header="0" w:footer="0" w:gutter="0"/>
      <w:cols w:num="2" w:equalWidth="0">
        <w:col w:w="5321" w:space="0"/>
        <w:col w:w="6137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image" Target="media/picture13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